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32" w:rsidRDefault="00854432" w:rsidP="00854432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:rsidR="00854432" w:rsidRDefault="00854432" w:rsidP="00854432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</w:p>
    <w:tbl>
      <w:tblPr>
        <w:tblStyle w:val="TableGrid"/>
        <w:tblW w:w="9990" w:type="dxa"/>
        <w:jc w:val="center"/>
        <w:tblLook w:val="04A0"/>
      </w:tblPr>
      <w:tblGrid>
        <w:gridCol w:w="9990"/>
      </w:tblGrid>
      <w:tr w:rsidR="00854432" w:rsidRPr="002A5901" w:rsidTr="0030458D">
        <w:trPr>
          <w:jc w:val="center"/>
        </w:trPr>
        <w:tc>
          <w:tcPr>
            <w:tcW w:w="9990" w:type="dxa"/>
          </w:tcPr>
          <w:p w:rsidR="00854432" w:rsidRPr="002A5901" w:rsidRDefault="00854432" w:rsidP="00B659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bCs/>
                <w:sz w:val="32"/>
                <w:szCs w:val="32"/>
              </w:rPr>
            </w:pPr>
          </w:p>
          <w:p w:rsidR="00854432" w:rsidRPr="002A5901" w:rsidRDefault="00854432" w:rsidP="00B659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bCs/>
                <w:sz w:val="32"/>
                <w:szCs w:val="32"/>
              </w:rPr>
            </w:pPr>
            <w:r w:rsidRPr="002A5901">
              <w:rPr>
                <w:rFonts w:ascii="Garamond" w:hAnsi="Garamond" w:cs="Arial"/>
                <w:b/>
                <w:bCs/>
                <w:sz w:val="32"/>
                <w:szCs w:val="32"/>
              </w:rPr>
              <w:t>Drug Testing Consent Form</w:t>
            </w:r>
          </w:p>
          <w:p w:rsidR="00854432" w:rsidRPr="002A5901" w:rsidRDefault="00854432" w:rsidP="00B65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jc w:val="center"/>
              <w:rPr>
                <w:rFonts w:ascii="Garamond" w:eastAsia="Times New Roman" w:hAnsi="Garamond" w:cs="Arial"/>
                <w:b/>
                <w:color w:val="000000"/>
                <w:u w:val="single"/>
              </w:rPr>
            </w:pPr>
          </w:p>
        </w:tc>
      </w:tr>
      <w:tr w:rsidR="00854432" w:rsidRPr="002A5901" w:rsidTr="0030458D">
        <w:trPr>
          <w:jc w:val="center"/>
        </w:trPr>
        <w:tc>
          <w:tcPr>
            <w:tcW w:w="9990" w:type="dxa"/>
          </w:tcPr>
          <w:p w:rsidR="00854432" w:rsidRPr="002A5901" w:rsidRDefault="00854432" w:rsidP="00B65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jc w:val="center"/>
              <w:rPr>
                <w:rFonts w:ascii="Garamond" w:eastAsia="Times New Roman" w:hAnsi="Garamond" w:cs="Arial"/>
                <w:b/>
                <w:color w:val="000000"/>
                <w:u w:val="single"/>
              </w:rPr>
            </w:pPr>
          </w:p>
          <w:p w:rsidR="00854432" w:rsidRPr="002A5901" w:rsidRDefault="00854432" w:rsidP="005566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Garamond" w:hAnsi="Garamond" w:cs="Arial"/>
              </w:rPr>
            </w:pPr>
            <w:r w:rsidRPr="002A5901">
              <w:rPr>
                <w:rFonts w:ascii="Garamond" w:hAnsi="Garamond" w:cs="Arial"/>
              </w:rPr>
              <w:t xml:space="preserve">I have applied for employment with </w:t>
            </w:r>
            <w:r w:rsidR="00694EC4">
              <w:rPr>
                <w:rFonts w:ascii="Garamond" w:hAnsi="Garamond" w:cs="Arial"/>
              </w:rPr>
              <w:t>RIGHT ACCORD Health Staffing and Placement Services</w:t>
            </w:r>
            <w:r w:rsidR="00712EBA">
              <w:rPr>
                <w:rFonts w:ascii="Garamond" w:hAnsi="Garamond" w:cs="Arial"/>
              </w:rPr>
              <w:t>.</w:t>
            </w:r>
            <w:r w:rsidRPr="002A5901">
              <w:rPr>
                <w:rFonts w:ascii="Garamond" w:hAnsi="Garamond" w:cs="Arial"/>
              </w:rPr>
              <w:t xml:space="preserve">  As a condition for my application being considered, I understand and agree to undergo substance screening.  I understand that if my test results are positive, I shall not be considered further by </w:t>
            </w:r>
            <w:r w:rsidR="00694EC4">
              <w:rPr>
                <w:rFonts w:ascii="Garamond" w:hAnsi="Garamond" w:cs="Arial"/>
              </w:rPr>
              <w:t>RIGHT ACCORD Health Staffing and Placement Services</w:t>
            </w:r>
            <w:r w:rsidR="00712EBA" w:rsidRPr="002A5901">
              <w:rPr>
                <w:rFonts w:ascii="Garamond" w:hAnsi="Garamond" w:cs="Arial"/>
              </w:rPr>
              <w:t>for</w:t>
            </w:r>
            <w:r w:rsidR="0030458D" w:rsidRPr="002A5901">
              <w:rPr>
                <w:rFonts w:ascii="Garamond" w:hAnsi="Garamond" w:cs="Arial"/>
              </w:rPr>
              <w:t xml:space="preserve">the </w:t>
            </w:r>
            <w:r w:rsidRPr="002A5901">
              <w:rPr>
                <w:rFonts w:ascii="Garamond" w:hAnsi="Garamond" w:cs="Arial"/>
              </w:rPr>
              <w:t>related position.</w:t>
            </w:r>
          </w:p>
          <w:p w:rsidR="00854432" w:rsidRPr="002A5901" w:rsidRDefault="00854432" w:rsidP="00B659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Garamond" w:hAnsi="Garamond" w:cs="Arial"/>
              </w:rPr>
            </w:pPr>
            <w:r w:rsidRPr="002A5901">
              <w:rPr>
                <w:rFonts w:ascii="Garamond" w:hAnsi="Garamond" w:cs="Arial"/>
              </w:rPr>
              <w:t xml:space="preserve">I hereby authorize any physician, laboratory, </w:t>
            </w:r>
            <w:r w:rsidR="00612DAF" w:rsidRPr="002A5901">
              <w:rPr>
                <w:rFonts w:ascii="Garamond" w:hAnsi="Garamond" w:cs="Arial"/>
              </w:rPr>
              <w:t>hospital,</w:t>
            </w:r>
            <w:r w:rsidRPr="002A5901">
              <w:rPr>
                <w:rFonts w:ascii="Garamond" w:hAnsi="Garamond" w:cs="Arial"/>
              </w:rPr>
              <w:t xml:space="preserve"> or medical professional retained by </w:t>
            </w:r>
            <w:r w:rsidR="00694EC4">
              <w:rPr>
                <w:rFonts w:ascii="Garamond" w:hAnsi="Garamond" w:cs="Arial"/>
              </w:rPr>
              <w:t>RIGHT ACCORD Health Staffing and Placement Services</w:t>
            </w:r>
            <w:r w:rsidR="00712EBA" w:rsidRPr="002A5901">
              <w:rPr>
                <w:rFonts w:ascii="Garamond" w:hAnsi="Garamond" w:cs="Arial"/>
              </w:rPr>
              <w:t>for</w:t>
            </w:r>
            <w:r w:rsidRPr="002A5901">
              <w:rPr>
                <w:rFonts w:ascii="Garamond" w:hAnsi="Garamond" w:cs="Arial"/>
              </w:rPr>
              <w:t xml:space="preserve"> screening purposes to conduct such screening and to provide the results to</w:t>
            </w:r>
            <w:r w:rsidR="00694EC4">
              <w:rPr>
                <w:rFonts w:ascii="Garamond" w:hAnsi="Garamond" w:cs="Arial"/>
              </w:rPr>
              <w:t>RIGHT ACCORD Health Staffing and Placement Services</w:t>
            </w:r>
            <w:r w:rsidR="00612DAF">
              <w:rPr>
                <w:rFonts w:ascii="Garamond" w:hAnsi="Garamond" w:cs="Arial"/>
              </w:rPr>
              <w:t>.</w:t>
            </w:r>
            <w:r w:rsidRPr="002A5901">
              <w:rPr>
                <w:rFonts w:ascii="Garamond" w:hAnsi="Garamond" w:cs="Arial"/>
              </w:rPr>
              <w:t xml:space="preserve"> I release </w:t>
            </w:r>
            <w:r w:rsidR="00694EC4">
              <w:rPr>
                <w:rFonts w:ascii="Garamond" w:hAnsi="Garamond" w:cs="Arial"/>
              </w:rPr>
              <w:t>RIGHT ACCORD Health Staffing and Placement Services</w:t>
            </w:r>
            <w:r w:rsidR="00712EBA" w:rsidRPr="002A5901">
              <w:rPr>
                <w:rFonts w:ascii="Garamond" w:hAnsi="Garamond" w:cs="Arial"/>
              </w:rPr>
              <w:t>and</w:t>
            </w:r>
            <w:r w:rsidRPr="002A5901">
              <w:rPr>
                <w:rFonts w:ascii="Garamond" w:hAnsi="Garamond" w:cs="Arial"/>
              </w:rPr>
              <w:t xml:space="preserve"> any person affiliated with </w:t>
            </w:r>
            <w:r w:rsidR="00694EC4">
              <w:rPr>
                <w:rFonts w:ascii="Garamond" w:hAnsi="Garamond" w:cs="Arial"/>
              </w:rPr>
              <w:t>RIGHT ACCORD Health Staffing and Placement Services</w:t>
            </w:r>
            <w:r w:rsidR="00612DAF">
              <w:rPr>
                <w:rFonts w:ascii="Garamond" w:hAnsi="Garamond" w:cs="Arial"/>
              </w:rPr>
              <w:t>,</w:t>
            </w:r>
            <w:r w:rsidRPr="002A5901">
              <w:rPr>
                <w:rFonts w:ascii="Garamond" w:hAnsi="Garamond" w:cs="Arial"/>
              </w:rPr>
              <w:t xml:space="preserve">and any such institution or person conducting the screening, from </w:t>
            </w:r>
            <w:r w:rsidR="00694EC4" w:rsidRPr="002A5901">
              <w:rPr>
                <w:rFonts w:ascii="Garamond" w:hAnsi="Garamond" w:cs="Arial"/>
              </w:rPr>
              <w:t>liability,</w:t>
            </w:r>
            <w:r w:rsidRPr="002A5901">
              <w:rPr>
                <w:rFonts w:ascii="Garamond" w:hAnsi="Garamond" w:cs="Arial"/>
              </w:rPr>
              <w:t xml:space="preserve"> therefore.</w:t>
            </w:r>
          </w:p>
          <w:p w:rsidR="00854432" w:rsidRPr="002A5901" w:rsidRDefault="00854432" w:rsidP="00B659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Garamond" w:hAnsi="Garamond" w:cs="Arial"/>
              </w:rPr>
            </w:pPr>
          </w:p>
          <w:p w:rsidR="00854432" w:rsidRPr="002A5901" w:rsidRDefault="00854432" w:rsidP="00B659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Garamond" w:hAnsi="Garamond" w:cs="Arial"/>
              </w:rPr>
            </w:pPr>
          </w:p>
          <w:p w:rsidR="00854432" w:rsidRPr="002A5901" w:rsidRDefault="00854432" w:rsidP="00B659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Garamond" w:hAnsi="Garamond" w:cs="Arial"/>
              </w:rPr>
            </w:pPr>
            <w:r w:rsidRPr="002A5901">
              <w:rPr>
                <w:rFonts w:ascii="Garamond" w:hAnsi="Garamond" w:cs="Arial"/>
              </w:rPr>
              <w:t>Applicant's signature: _________________________________________________</w:t>
            </w:r>
          </w:p>
          <w:p w:rsidR="00854432" w:rsidRPr="002A5901" w:rsidRDefault="00854432" w:rsidP="00B659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Garamond" w:hAnsi="Garamond" w:cs="Arial"/>
              </w:rPr>
            </w:pPr>
          </w:p>
          <w:p w:rsidR="00854432" w:rsidRPr="002A5901" w:rsidRDefault="00854432" w:rsidP="00B659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Garamond" w:hAnsi="Garamond" w:cs="Arial"/>
              </w:rPr>
            </w:pPr>
            <w:r w:rsidRPr="002A5901">
              <w:rPr>
                <w:rFonts w:ascii="Garamond" w:hAnsi="Garamond" w:cs="Arial"/>
              </w:rPr>
              <w:t>Applicant's name: ____________________________________________________</w:t>
            </w:r>
          </w:p>
          <w:p w:rsidR="00854432" w:rsidRPr="002A5901" w:rsidRDefault="00854432" w:rsidP="00B659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Garamond" w:hAnsi="Garamond" w:cs="Arial"/>
              </w:rPr>
            </w:pPr>
          </w:p>
          <w:p w:rsidR="00854432" w:rsidRPr="002A5901" w:rsidRDefault="00854432" w:rsidP="00B659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101"/>
              <w:jc w:val="both"/>
              <w:rPr>
                <w:rFonts w:ascii="Garamond" w:hAnsi="Garamond" w:cs="Arial"/>
              </w:rPr>
            </w:pPr>
            <w:r w:rsidRPr="002A5901">
              <w:rPr>
                <w:rFonts w:ascii="Garamond" w:hAnsi="Garamond" w:cs="Arial"/>
              </w:rPr>
              <w:t>Date: ______________________________________________________________</w:t>
            </w:r>
          </w:p>
          <w:p w:rsidR="00854432" w:rsidRPr="002A5901" w:rsidRDefault="00854432" w:rsidP="00B659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Arial"/>
              </w:rPr>
            </w:pPr>
          </w:p>
          <w:p w:rsidR="00854432" w:rsidRPr="002A5901" w:rsidRDefault="00854432" w:rsidP="00B659C9">
            <w:pPr>
              <w:pStyle w:val="TableConten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/>
                <w:b/>
                <w:i/>
                <w:sz w:val="20"/>
                <w:szCs w:val="20"/>
              </w:rPr>
            </w:pPr>
          </w:p>
          <w:p w:rsidR="00854432" w:rsidRPr="002A5901" w:rsidRDefault="00854432" w:rsidP="00B65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jc w:val="center"/>
              <w:rPr>
                <w:rFonts w:ascii="Garamond" w:eastAsia="Times New Roman" w:hAnsi="Garamond" w:cs="Arial"/>
                <w:b/>
                <w:color w:val="000000"/>
                <w:u w:val="single"/>
              </w:rPr>
            </w:pPr>
          </w:p>
          <w:p w:rsidR="00854432" w:rsidRPr="002A5901" w:rsidRDefault="00854432" w:rsidP="00B659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jc w:val="center"/>
              <w:rPr>
                <w:rFonts w:ascii="Garamond" w:eastAsia="Times New Roman" w:hAnsi="Garamond" w:cs="Arial"/>
                <w:b/>
                <w:color w:val="000000"/>
                <w:u w:val="single"/>
              </w:rPr>
            </w:pPr>
          </w:p>
        </w:tc>
      </w:tr>
    </w:tbl>
    <w:p w:rsidR="00854432" w:rsidRDefault="00854432" w:rsidP="00854432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854432" w:rsidRDefault="00854432" w:rsidP="00854432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0F3F38" w:rsidRDefault="000F3F38"/>
    <w:sectPr w:rsidR="000F3F38" w:rsidSect="00752C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365" w:rsidRDefault="006F5365" w:rsidP="002A5901">
      <w:pPr>
        <w:spacing w:after="0" w:line="240" w:lineRule="auto"/>
      </w:pPr>
      <w:r>
        <w:separator/>
      </w:r>
    </w:p>
  </w:endnote>
  <w:endnote w:type="continuationSeparator" w:id="1">
    <w:p w:rsidR="006F5365" w:rsidRDefault="006F5365" w:rsidP="002A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C3B" w:rsidRDefault="00752C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3687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52C3B" w:rsidRDefault="00752C3B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Pr="00752C3B">
            <w:rPr>
              <w:b/>
              <w:noProof/>
            </w:rPr>
            <w:t>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  <w:t>www.rightaccordhealthstaffing.com</w:t>
        </w:r>
      </w:p>
    </w:sdtContent>
  </w:sdt>
  <w:p w:rsidR="00752C3B" w:rsidRDefault="00752C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C3B" w:rsidRDefault="00752C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365" w:rsidRDefault="006F5365" w:rsidP="002A5901">
      <w:pPr>
        <w:spacing w:after="0" w:line="240" w:lineRule="auto"/>
      </w:pPr>
      <w:r>
        <w:separator/>
      </w:r>
    </w:p>
  </w:footnote>
  <w:footnote w:type="continuationSeparator" w:id="1">
    <w:p w:rsidR="006F5365" w:rsidRDefault="006F5365" w:rsidP="002A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C3B" w:rsidRDefault="00752C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901" w:rsidRDefault="00752C3B" w:rsidP="002A5901">
    <w:pPr>
      <w:pStyle w:val="Header"/>
      <w:jc w:val="center"/>
    </w:pPr>
    <w:r>
      <w:rPr>
        <w:noProof/>
        <w:lang w:bidi="ar-SA"/>
      </w:rPr>
      <w:drawing>
        <wp:inline distT="0" distB="0" distL="0" distR="0">
          <wp:extent cx="3116580" cy="1246632"/>
          <wp:effectExtent l="0" t="0" r="0" b="0"/>
          <wp:docPr id="2" name="Picture 1" descr="RAHSPS-Logo-V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HSPS-Logo-V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6580" cy="1246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C3B" w:rsidRDefault="00752C3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54432"/>
    <w:rsid w:val="000F3F38"/>
    <w:rsid w:val="002A5901"/>
    <w:rsid w:val="002C561E"/>
    <w:rsid w:val="0030458D"/>
    <w:rsid w:val="00325F10"/>
    <w:rsid w:val="004D1734"/>
    <w:rsid w:val="0055668E"/>
    <w:rsid w:val="00584191"/>
    <w:rsid w:val="00595E82"/>
    <w:rsid w:val="00612DAF"/>
    <w:rsid w:val="00694EC4"/>
    <w:rsid w:val="006F5365"/>
    <w:rsid w:val="00712EBA"/>
    <w:rsid w:val="00747F19"/>
    <w:rsid w:val="00752C3B"/>
    <w:rsid w:val="00854432"/>
    <w:rsid w:val="0086693C"/>
    <w:rsid w:val="00B6761A"/>
    <w:rsid w:val="00E134B1"/>
    <w:rsid w:val="00FB3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432"/>
    <w:pPr>
      <w:spacing w:line="252" w:lineRule="auto"/>
    </w:pPr>
    <w:rPr>
      <w:rFonts w:asciiTheme="majorHAnsi" w:eastAsiaTheme="majorEastAsia" w:hAnsiTheme="majorHAnsi" w:cstheme="majorBid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BodyText"/>
    <w:rsid w:val="00854432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544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54432"/>
    <w:pPr>
      <w:spacing w:line="252" w:lineRule="auto"/>
    </w:pPr>
    <w:rPr>
      <w:rFonts w:asciiTheme="majorHAnsi" w:eastAsiaTheme="majorEastAsia" w:hAnsiTheme="majorHAnsi" w:cstheme="majorBidi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544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4432"/>
    <w:rPr>
      <w:rFonts w:asciiTheme="majorHAnsi" w:eastAsiaTheme="majorEastAsia" w:hAnsiTheme="majorHAnsi" w:cstheme="majorBid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A5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901"/>
    <w:rPr>
      <w:rFonts w:asciiTheme="majorHAnsi" w:eastAsiaTheme="majorEastAsia" w:hAnsiTheme="majorHAnsi" w:cstheme="majorBid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A5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901"/>
    <w:rPr>
      <w:rFonts w:asciiTheme="majorHAnsi" w:eastAsiaTheme="majorEastAsia" w:hAnsiTheme="majorHAnsi" w:cstheme="majorBid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C3B"/>
    <w:rPr>
      <w:rFonts w:ascii="Tahoma" w:eastAsiaTheme="majorEastAsi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D3AE7"/>
    <w:rsid w:val="008D3AE7"/>
    <w:rsid w:val="0096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426DFA856944D498F390E50F5170A2">
    <w:name w:val="B0426DFA856944D498F390E50F5170A2"/>
    <w:rsid w:val="008D3A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PMCS</dc:creator>
  <cp:lastModifiedBy>Admin</cp:lastModifiedBy>
  <cp:revision>2</cp:revision>
  <dcterms:created xsi:type="dcterms:W3CDTF">2022-11-03T05:09:00Z</dcterms:created>
  <dcterms:modified xsi:type="dcterms:W3CDTF">2022-11-03T05:09:00Z</dcterms:modified>
</cp:coreProperties>
</file>