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1977915</wp:posOffset>
            </wp:positionH>
            <wp:positionV relativeFrom="paragraph">
              <wp:posOffset>1822</wp:posOffset>
            </wp:positionV>
            <wp:extent cx="752475" cy="638173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6381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RIGHT</w:t>
      </w:r>
      <w:r>
        <w:rPr>
          <w:spacing w:val="-2"/>
          <w:w w:val="110"/>
        </w:rPr>
        <w:t> ACCORD</w:t>
      </w:r>
    </w:p>
    <w:p>
      <w:pPr>
        <w:pStyle w:val="BodyText"/>
        <w:ind w:firstLine="0"/>
        <w:rPr>
          <w:b/>
          <w:sz w:val="20"/>
        </w:rPr>
      </w:pPr>
    </w:p>
    <w:p>
      <w:pPr>
        <w:pStyle w:val="BodyText"/>
        <w:ind w:firstLine="0"/>
        <w:rPr>
          <w:b/>
          <w:sz w:val="20"/>
        </w:rPr>
      </w:pPr>
    </w:p>
    <w:p>
      <w:pPr>
        <w:pStyle w:val="BodyText"/>
        <w:ind w:firstLine="0"/>
        <w:rPr>
          <w:b/>
          <w:sz w:val="20"/>
        </w:rPr>
      </w:pPr>
    </w:p>
    <w:p>
      <w:pPr>
        <w:pStyle w:val="BodyText"/>
        <w:ind w:firstLine="0"/>
        <w:rPr>
          <w:b/>
          <w:sz w:val="20"/>
        </w:rPr>
      </w:pPr>
    </w:p>
    <w:p>
      <w:pPr>
        <w:pStyle w:val="BodyText"/>
        <w:ind w:firstLine="0"/>
        <w:rPr>
          <w:b/>
          <w:sz w:val="20"/>
        </w:rPr>
      </w:pPr>
    </w:p>
    <w:p>
      <w:pPr>
        <w:spacing w:before="247"/>
        <w:ind w:left="2972" w:right="2988" w:firstLine="0"/>
        <w:jc w:val="center"/>
        <w:rPr>
          <w:b/>
          <w:sz w:val="36"/>
        </w:rPr>
      </w:pPr>
      <w:r>
        <w:rPr>
          <w:b/>
          <w:w w:val="110"/>
          <w:sz w:val="36"/>
        </w:rPr>
        <w:t>CEO/</w:t>
      </w:r>
      <w:r>
        <w:rPr>
          <w:b/>
          <w:spacing w:val="-14"/>
          <w:w w:val="110"/>
          <w:sz w:val="36"/>
        </w:rPr>
        <w:t> </w:t>
      </w:r>
      <w:r>
        <w:rPr>
          <w:b/>
          <w:spacing w:val="-2"/>
          <w:w w:val="115"/>
          <w:sz w:val="36"/>
        </w:rPr>
        <w:t>Administrator</w:t>
      </w:r>
    </w:p>
    <w:p>
      <w:pPr>
        <w:spacing w:before="11"/>
        <w:ind w:left="2971" w:right="2988" w:firstLine="0"/>
        <w:jc w:val="center"/>
        <w:rPr>
          <w:sz w:val="28"/>
        </w:rPr>
      </w:pPr>
      <w:r>
        <w:rPr>
          <w:w w:val="115"/>
          <w:sz w:val="28"/>
        </w:rPr>
        <w:t>Position</w:t>
      </w:r>
      <w:r>
        <w:rPr>
          <w:spacing w:val="-15"/>
          <w:w w:val="115"/>
          <w:sz w:val="28"/>
        </w:rPr>
        <w:t> </w:t>
      </w:r>
      <w:r>
        <w:rPr>
          <w:spacing w:val="-2"/>
          <w:w w:val="115"/>
          <w:sz w:val="28"/>
        </w:rPr>
        <w:t>Contract</w:t>
      </w:r>
    </w:p>
    <w:p>
      <w:pPr>
        <w:pStyle w:val="BodyText"/>
        <w:spacing w:before="1"/>
        <w:ind w:firstLine="0"/>
        <w:rPr>
          <w:sz w:val="26"/>
        </w:rPr>
      </w:pPr>
    </w:p>
    <w:p>
      <w:pPr>
        <w:pStyle w:val="BodyText"/>
        <w:ind w:left="100" w:firstLine="0"/>
        <w:jc w:val="both"/>
      </w:pPr>
      <w:r>
        <w:rPr>
          <w:w w:val="115"/>
        </w:rPr>
        <w:t>By</w:t>
      </w:r>
      <w:r>
        <w:rPr>
          <w:spacing w:val="-5"/>
          <w:w w:val="115"/>
        </w:rPr>
        <w:t> </w:t>
      </w:r>
      <w:r>
        <w:rPr>
          <w:w w:val="115"/>
        </w:rPr>
        <w:t>and</w:t>
      </w:r>
      <w:r>
        <w:rPr>
          <w:spacing w:val="-5"/>
          <w:w w:val="115"/>
        </w:rPr>
        <w:t> </w:t>
      </w:r>
      <w:r>
        <w:rPr>
          <w:w w:val="115"/>
        </w:rPr>
        <w:t>between</w:t>
      </w:r>
      <w:r>
        <w:rPr>
          <w:spacing w:val="-4"/>
          <w:w w:val="115"/>
        </w:rPr>
        <w:t> </w:t>
      </w:r>
      <w:r>
        <w:rPr>
          <w:w w:val="115"/>
        </w:rPr>
        <w:t>the</w:t>
      </w:r>
      <w:r>
        <w:rPr>
          <w:spacing w:val="-5"/>
          <w:w w:val="115"/>
        </w:rPr>
        <w:t> </w:t>
      </w:r>
      <w:r>
        <w:rPr>
          <w:w w:val="115"/>
        </w:rPr>
        <w:t>CEO</w:t>
      </w:r>
      <w:r>
        <w:rPr>
          <w:spacing w:val="-4"/>
          <w:w w:val="115"/>
        </w:rPr>
        <w:t> </w:t>
      </w:r>
      <w:r>
        <w:rPr>
          <w:w w:val="115"/>
        </w:rPr>
        <w:t>(This</w:t>
      </w:r>
      <w:r>
        <w:rPr>
          <w:spacing w:val="-5"/>
          <w:w w:val="115"/>
        </w:rPr>
        <w:t> </w:t>
      </w:r>
      <w:r>
        <w:rPr>
          <w:w w:val="115"/>
        </w:rPr>
        <w:t>Position)</w:t>
      </w:r>
      <w:r>
        <w:rPr>
          <w:spacing w:val="-4"/>
          <w:w w:val="115"/>
        </w:rPr>
        <w:t> </w:t>
      </w:r>
      <w:r>
        <w:rPr>
          <w:w w:val="115"/>
        </w:rPr>
        <w:t>and</w:t>
      </w:r>
      <w:r>
        <w:rPr>
          <w:spacing w:val="-5"/>
          <w:w w:val="115"/>
        </w:rPr>
        <w:t> </w:t>
      </w:r>
      <w:r>
        <w:rPr>
          <w:w w:val="115"/>
        </w:rPr>
        <w:t>the</w:t>
      </w:r>
      <w:r>
        <w:rPr>
          <w:spacing w:val="-4"/>
          <w:w w:val="115"/>
        </w:rPr>
        <w:t> </w:t>
      </w:r>
      <w:r>
        <w:rPr>
          <w:spacing w:val="-2"/>
          <w:w w:val="115"/>
        </w:rPr>
        <w:t>Shareholders.</w:t>
      </w:r>
    </w:p>
    <w:p>
      <w:pPr>
        <w:pStyle w:val="BodyText"/>
        <w:ind w:firstLine="0"/>
        <w:rPr>
          <w:sz w:val="24"/>
        </w:rPr>
      </w:pPr>
    </w:p>
    <w:p>
      <w:pPr>
        <w:pStyle w:val="Heading1"/>
      </w:pPr>
      <w:r>
        <w:rPr>
          <w:w w:val="120"/>
        </w:rPr>
        <w:t>Result</w:t>
      </w:r>
      <w:r>
        <w:rPr>
          <w:spacing w:val="11"/>
          <w:w w:val="120"/>
        </w:rPr>
        <w:t> </w:t>
      </w:r>
      <w:r>
        <w:rPr>
          <w:w w:val="120"/>
        </w:rPr>
        <w:t>Inherent</w:t>
      </w:r>
      <w:r>
        <w:rPr>
          <w:spacing w:val="12"/>
          <w:w w:val="120"/>
        </w:rPr>
        <w:t> </w:t>
      </w:r>
      <w:r>
        <w:rPr>
          <w:w w:val="120"/>
        </w:rPr>
        <w:t>To</w:t>
      </w:r>
      <w:r>
        <w:rPr>
          <w:spacing w:val="12"/>
          <w:w w:val="120"/>
        </w:rPr>
        <w:t> </w:t>
      </w:r>
      <w:r>
        <w:rPr>
          <w:w w:val="120"/>
        </w:rPr>
        <w:t>This</w:t>
      </w:r>
      <w:r>
        <w:rPr>
          <w:spacing w:val="12"/>
          <w:w w:val="120"/>
        </w:rPr>
        <w:t> </w:t>
      </w:r>
      <w:r>
        <w:rPr>
          <w:w w:val="120"/>
        </w:rPr>
        <w:t>Position</w:t>
      </w:r>
      <w:r>
        <w:rPr>
          <w:spacing w:val="12"/>
          <w:w w:val="120"/>
        </w:rPr>
        <w:t> </w:t>
      </w:r>
      <w:r>
        <w:rPr>
          <w:w w:val="120"/>
        </w:rPr>
        <w:t>(Position</w:t>
      </w:r>
      <w:r>
        <w:rPr>
          <w:spacing w:val="12"/>
          <w:w w:val="120"/>
        </w:rPr>
        <w:t> </w:t>
      </w:r>
      <w:r>
        <w:rPr>
          <w:spacing w:val="-2"/>
          <w:w w:val="120"/>
        </w:rPr>
        <w:t>Statement)</w:t>
      </w:r>
    </w:p>
    <w:p>
      <w:pPr>
        <w:pStyle w:val="BodyText"/>
        <w:spacing w:before="11"/>
        <w:ind w:left="460" w:firstLine="0"/>
      </w:pPr>
      <w:r>
        <w:rPr>
          <w:w w:val="110"/>
        </w:rPr>
        <w:t>To</w:t>
      </w:r>
      <w:r>
        <w:rPr>
          <w:spacing w:val="6"/>
          <w:w w:val="110"/>
        </w:rPr>
        <w:t> </w:t>
      </w:r>
      <w:r>
        <w:rPr>
          <w:w w:val="110"/>
        </w:rPr>
        <w:t>achieve</w:t>
      </w:r>
      <w:r>
        <w:rPr>
          <w:spacing w:val="7"/>
          <w:w w:val="110"/>
        </w:rPr>
        <w:t> </w:t>
      </w:r>
      <w:r>
        <w:rPr>
          <w:w w:val="110"/>
        </w:rPr>
        <w:t>Right</w:t>
      </w:r>
      <w:r>
        <w:rPr>
          <w:spacing w:val="7"/>
          <w:w w:val="110"/>
        </w:rPr>
        <w:t> </w:t>
      </w:r>
      <w:r>
        <w:rPr>
          <w:spacing w:val="-1"/>
          <w:w w:val="106"/>
        </w:rPr>
        <w:t>Acco</w:t>
      </w:r>
      <w:r>
        <w:rPr>
          <w:spacing w:val="-1"/>
          <w:w w:val="139"/>
        </w:rPr>
        <w:t>r</w:t>
      </w:r>
      <w:r>
        <w:rPr>
          <w:spacing w:val="-1"/>
          <w:w w:val="121"/>
        </w:rPr>
        <w:t>d</w:t>
      </w:r>
      <w:r>
        <w:rPr>
          <w:spacing w:val="-1"/>
          <w:w w:val="67"/>
        </w:rPr>
        <w:t>’</w:t>
      </w:r>
      <w:r>
        <w:rPr>
          <w:w w:val="125"/>
        </w:rPr>
        <w:t>s</w:t>
      </w:r>
      <w:r>
        <w:rPr>
          <w:spacing w:val="6"/>
          <w:w w:val="110"/>
        </w:rPr>
        <w:t> </w:t>
      </w:r>
      <w:r>
        <w:rPr>
          <w:w w:val="110"/>
        </w:rPr>
        <w:t>Strategic</w:t>
      </w:r>
      <w:r>
        <w:rPr>
          <w:spacing w:val="7"/>
          <w:w w:val="110"/>
        </w:rPr>
        <w:t> </w:t>
      </w:r>
      <w:r>
        <w:rPr>
          <w:spacing w:val="-2"/>
          <w:w w:val="110"/>
        </w:rPr>
        <w:t>Objective.</w:t>
      </w:r>
    </w:p>
    <w:p>
      <w:pPr>
        <w:pStyle w:val="BodyText"/>
        <w:spacing w:before="5"/>
        <w:ind w:firstLine="0"/>
        <w:rPr>
          <w:sz w:val="24"/>
        </w:rPr>
      </w:pPr>
    </w:p>
    <w:p>
      <w:pPr>
        <w:pStyle w:val="Heading1"/>
      </w:pPr>
      <w:r>
        <w:rPr>
          <w:w w:val="120"/>
        </w:rPr>
        <w:t>Work</w:t>
      </w:r>
      <w:r>
        <w:rPr>
          <w:spacing w:val="-13"/>
          <w:w w:val="120"/>
        </w:rPr>
        <w:t> </w:t>
      </w:r>
      <w:r>
        <w:rPr>
          <w:w w:val="120"/>
        </w:rPr>
        <w:t>Inherent</w:t>
      </w:r>
      <w:r>
        <w:rPr>
          <w:spacing w:val="-12"/>
          <w:w w:val="120"/>
        </w:rPr>
        <w:t> </w:t>
      </w:r>
      <w:r>
        <w:rPr>
          <w:w w:val="120"/>
        </w:rPr>
        <w:t>In</w:t>
      </w:r>
      <w:r>
        <w:rPr>
          <w:spacing w:val="-12"/>
          <w:w w:val="120"/>
        </w:rPr>
        <w:t> </w:t>
      </w:r>
      <w:r>
        <w:rPr>
          <w:w w:val="120"/>
        </w:rPr>
        <w:t>This</w:t>
      </w:r>
      <w:r>
        <w:rPr>
          <w:spacing w:val="-12"/>
          <w:w w:val="120"/>
        </w:rPr>
        <w:t> </w:t>
      </w:r>
      <w:r>
        <w:rPr>
          <w:spacing w:val="-2"/>
          <w:w w:val="120"/>
        </w:rPr>
        <w:t>Position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9" w:lineRule="auto" w:before="11" w:after="0"/>
        <w:ind w:left="820" w:right="117" w:hanging="360"/>
        <w:jc w:val="both"/>
        <w:rPr>
          <w:sz w:val="22"/>
        </w:rPr>
      </w:pPr>
      <w:r>
        <w:rPr>
          <w:w w:val="115"/>
          <w:sz w:val="22"/>
        </w:rPr>
        <w:t>Responsible</w:t>
      </w:r>
      <w:r>
        <w:rPr>
          <w:w w:val="115"/>
          <w:sz w:val="22"/>
        </w:rPr>
        <w:t> for</w:t>
      </w:r>
      <w:r>
        <w:rPr>
          <w:w w:val="115"/>
          <w:sz w:val="22"/>
        </w:rPr>
        <w:t> </w:t>
      </w:r>
      <w:r>
        <w:rPr>
          <w:w w:val="115"/>
          <w:sz w:val="22"/>
          <w:u w:val="single"/>
        </w:rPr>
        <w:t>leading</w:t>
      </w:r>
      <w:r>
        <w:rPr>
          <w:w w:val="115"/>
          <w:sz w:val="22"/>
        </w:rPr>
        <w:t> Right</w:t>
      </w:r>
      <w:r>
        <w:rPr>
          <w:w w:val="115"/>
          <w:sz w:val="22"/>
        </w:rPr>
        <w:t> Accord</w:t>
      </w:r>
      <w:r>
        <w:rPr>
          <w:w w:val="115"/>
          <w:sz w:val="22"/>
        </w:rPr>
        <w:t> in</w:t>
      </w:r>
      <w:r>
        <w:rPr>
          <w:w w:val="115"/>
          <w:sz w:val="22"/>
        </w:rPr>
        <w:t> its</w:t>
      </w:r>
      <w:r>
        <w:rPr>
          <w:w w:val="115"/>
          <w:sz w:val="22"/>
        </w:rPr>
        <w:t> efforts</w:t>
      </w:r>
      <w:r>
        <w:rPr>
          <w:w w:val="115"/>
          <w:sz w:val="22"/>
        </w:rPr>
        <w:t> of</w:t>
      </w:r>
      <w:r>
        <w:rPr>
          <w:w w:val="115"/>
          <w:sz w:val="22"/>
        </w:rPr>
        <w:t> achieving</w:t>
      </w:r>
      <w:r>
        <w:rPr>
          <w:w w:val="115"/>
          <w:sz w:val="22"/>
        </w:rPr>
        <w:t> “The</w:t>
      </w:r>
      <w:r>
        <w:rPr>
          <w:w w:val="115"/>
          <w:sz w:val="22"/>
        </w:rPr>
        <w:t> Strategic </w:t>
      </w:r>
      <w:r>
        <w:rPr>
          <w:spacing w:val="-2"/>
          <w:w w:val="115"/>
          <w:sz w:val="22"/>
        </w:rPr>
        <w:t>Objective.”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9" w:lineRule="auto" w:before="84" w:after="0"/>
        <w:ind w:left="820" w:right="114" w:hanging="360"/>
        <w:jc w:val="both"/>
        <w:rPr>
          <w:sz w:val="22"/>
        </w:rPr>
      </w:pPr>
      <w:r>
        <w:rPr>
          <w:w w:val="115"/>
          <w:sz w:val="22"/>
        </w:rPr>
        <w:t>Responsible to each and every client in ensuring that they have “The Right Accord Experience”</w:t>
      </w:r>
      <w:r>
        <w:rPr>
          <w:w w:val="115"/>
          <w:sz w:val="22"/>
        </w:rPr>
        <w:t> and</w:t>
      </w:r>
      <w:r>
        <w:rPr>
          <w:w w:val="115"/>
          <w:sz w:val="22"/>
        </w:rPr>
        <w:t> that</w:t>
      </w:r>
      <w:r>
        <w:rPr>
          <w:w w:val="115"/>
          <w:sz w:val="22"/>
        </w:rPr>
        <w:t> all</w:t>
      </w:r>
      <w:r>
        <w:rPr>
          <w:w w:val="115"/>
          <w:sz w:val="22"/>
        </w:rPr>
        <w:t> systems</w:t>
      </w:r>
      <w:r>
        <w:rPr>
          <w:w w:val="115"/>
          <w:sz w:val="22"/>
        </w:rPr>
        <w:t> relating</w:t>
      </w:r>
      <w:r>
        <w:rPr>
          <w:w w:val="115"/>
          <w:sz w:val="22"/>
        </w:rPr>
        <w:t> to</w:t>
      </w:r>
      <w:r>
        <w:rPr>
          <w:w w:val="115"/>
          <w:sz w:val="22"/>
        </w:rPr>
        <w:t> this</w:t>
      </w:r>
      <w:r>
        <w:rPr>
          <w:w w:val="115"/>
          <w:sz w:val="22"/>
        </w:rPr>
        <w:t> (Client</w:t>
      </w:r>
      <w:r>
        <w:rPr>
          <w:w w:val="115"/>
          <w:sz w:val="22"/>
        </w:rPr>
        <w:t> Fulfillment)</w:t>
      </w:r>
      <w:r>
        <w:rPr>
          <w:w w:val="115"/>
          <w:sz w:val="22"/>
        </w:rPr>
        <w:t> are</w:t>
      </w:r>
      <w:r>
        <w:rPr>
          <w:w w:val="115"/>
          <w:sz w:val="22"/>
        </w:rPr>
        <w:t> executed with professionalism, consistency, integrity, and compassion.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9" w:lineRule="auto" w:before="84" w:after="0"/>
        <w:ind w:left="820" w:right="117" w:hanging="360"/>
        <w:jc w:val="both"/>
        <w:rPr>
          <w:sz w:val="22"/>
        </w:rPr>
      </w:pPr>
      <w:r>
        <w:rPr>
          <w:w w:val="115"/>
          <w:sz w:val="22"/>
        </w:rPr>
        <w:t>Responsible</w:t>
      </w:r>
      <w:r>
        <w:rPr>
          <w:w w:val="115"/>
          <w:sz w:val="22"/>
        </w:rPr>
        <w:t> for</w:t>
      </w:r>
      <w:r>
        <w:rPr>
          <w:w w:val="115"/>
          <w:sz w:val="22"/>
        </w:rPr>
        <w:t> managing</w:t>
      </w:r>
      <w:r>
        <w:rPr>
          <w:w w:val="115"/>
          <w:sz w:val="22"/>
        </w:rPr>
        <w:t> and</w:t>
      </w:r>
      <w:r>
        <w:rPr>
          <w:w w:val="115"/>
          <w:sz w:val="22"/>
        </w:rPr>
        <w:t> holding</w:t>
      </w:r>
      <w:r>
        <w:rPr>
          <w:w w:val="115"/>
          <w:sz w:val="22"/>
        </w:rPr>
        <w:t> each</w:t>
      </w:r>
      <w:r>
        <w:rPr>
          <w:w w:val="115"/>
          <w:sz w:val="22"/>
        </w:rPr>
        <w:t> staff</w:t>
      </w:r>
      <w:r>
        <w:rPr>
          <w:w w:val="115"/>
          <w:sz w:val="22"/>
        </w:rPr>
        <w:t> member</w:t>
      </w:r>
      <w:r>
        <w:rPr>
          <w:w w:val="115"/>
          <w:sz w:val="22"/>
        </w:rPr>
        <w:t> accountable</w:t>
      </w:r>
      <w:r>
        <w:rPr>
          <w:w w:val="115"/>
          <w:sz w:val="22"/>
        </w:rPr>
        <w:t> to</w:t>
      </w:r>
      <w:r>
        <w:rPr>
          <w:w w:val="115"/>
          <w:sz w:val="22"/>
        </w:rPr>
        <w:t> their position contracts.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52" w:lineRule="auto" w:before="78" w:after="0"/>
        <w:ind w:left="820" w:right="116" w:hanging="360"/>
        <w:jc w:val="both"/>
        <w:rPr>
          <w:sz w:val="22"/>
        </w:rPr>
      </w:pPr>
      <w:r>
        <w:rPr>
          <w:w w:val="115"/>
          <w:sz w:val="22"/>
        </w:rPr>
        <w:t>Responsible</w:t>
      </w:r>
      <w:r>
        <w:rPr>
          <w:w w:val="115"/>
          <w:sz w:val="22"/>
        </w:rPr>
        <w:t> for</w:t>
      </w:r>
      <w:r>
        <w:rPr>
          <w:w w:val="115"/>
          <w:sz w:val="22"/>
        </w:rPr>
        <w:t> weekly</w:t>
      </w:r>
      <w:r>
        <w:rPr>
          <w:w w:val="115"/>
          <w:sz w:val="22"/>
        </w:rPr>
        <w:t> one</w:t>
      </w:r>
      <w:r>
        <w:rPr>
          <w:w w:val="115"/>
          <w:sz w:val="22"/>
        </w:rPr>
        <w:t> on</w:t>
      </w:r>
      <w:r>
        <w:rPr>
          <w:w w:val="115"/>
          <w:sz w:val="22"/>
        </w:rPr>
        <w:t> one-accountability</w:t>
      </w:r>
      <w:r>
        <w:rPr>
          <w:w w:val="115"/>
          <w:sz w:val="22"/>
        </w:rPr>
        <w:t> meetings,</w:t>
      </w:r>
      <w:r>
        <w:rPr>
          <w:w w:val="115"/>
          <w:sz w:val="22"/>
        </w:rPr>
        <w:t> known</w:t>
      </w:r>
      <w:r>
        <w:rPr>
          <w:w w:val="115"/>
          <w:sz w:val="22"/>
        </w:rPr>
        <w:t> as</w:t>
      </w:r>
      <w:r>
        <w:rPr>
          <w:w w:val="115"/>
          <w:sz w:val="22"/>
        </w:rPr>
        <w:t> Weekly Reviews,</w:t>
      </w:r>
      <w:r>
        <w:rPr>
          <w:w w:val="115"/>
          <w:sz w:val="22"/>
        </w:rPr>
        <w:t> with</w:t>
      </w:r>
      <w:r>
        <w:rPr>
          <w:w w:val="115"/>
          <w:sz w:val="22"/>
        </w:rPr>
        <w:t> each</w:t>
      </w:r>
      <w:r>
        <w:rPr>
          <w:w w:val="115"/>
          <w:sz w:val="22"/>
        </w:rPr>
        <w:t> office</w:t>
      </w:r>
      <w:r>
        <w:rPr>
          <w:w w:val="115"/>
          <w:sz w:val="22"/>
        </w:rPr>
        <w:t> staff</w:t>
      </w:r>
      <w:r>
        <w:rPr>
          <w:w w:val="115"/>
          <w:sz w:val="22"/>
        </w:rPr>
        <w:t> member.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The</w:t>
      </w:r>
      <w:r>
        <w:rPr>
          <w:w w:val="115"/>
          <w:sz w:val="22"/>
        </w:rPr>
        <w:t> CEO</w:t>
      </w:r>
      <w:r>
        <w:rPr>
          <w:w w:val="115"/>
          <w:sz w:val="22"/>
        </w:rPr>
        <w:t> must</w:t>
      </w:r>
      <w:r>
        <w:rPr>
          <w:w w:val="115"/>
          <w:sz w:val="22"/>
        </w:rPr>
        <w:t> use</w:t>
      </w:r>
      <w:r>
        <w:rPr>
          <w:w w:val="115"/>
          <w:sz w:val="22"/>
        </w:rPr>
        <w:t> the</w:t>
      </w:r>
      <w:r>
        <w:rPr>
          <w:w w:val="115"/>
          <w:sz w:val="22"/>
        </w:rPr>
        <w:t> “Weekly</w:t>
      </w:r>
      <w:r>
        <w:rPr>
          <w:w w:val="115"/>
          <w:sz w:val="22"/>
        </w:rPr>
        <w:t> Review” Agenda forms so that proper follow-up on accountability for each staff member can take place.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76" w:after="0"/>
        <w:ind w:left="820" w:right="0" w:hanging="360"/>
        <w:jc w:val="both"/>
        <w:rPr>
          <w:sz w:val="22"/>
        </w:rPr>
      </w:pPr>
      <w:r>
        <w:rPr>
          <w:w w:val="115"/>
          <w:sz w:val="22"/>
        </w:rPr>
        <w:t>Responsible for a general staff</w:t>
      </w:r>
      <w:r>
        <w:rPr>
          <w:spacing w:val="1"/>
          <w:w w:val="115"/>
          <w:sz w:val="22"/>
        </w:rPr>
        <w:t> </w:t>
      </w:r>
      <w:r>
        <w:rPr>
          <w:w w:val="115"/>
          <w:sz w:val="22"/>
        </w:rPr>
        <w:t>meeting with the entire</w:t>
      </w:r>
      <w:r>
        <w:rPr>
          <w:spacing w:val="1"/>
          <w:w w:val="115"/>
          <w:sz w:val="22"/>
        </w:rPr>
        <w:t> </w:t>
      </w:r>
      <w:r>
        <w:rPr>
          <w:spacing w:val="-2"/>
          <w:w w:val="115"/>
          <w:sz w:val="22"/>
        </w:rPr>
        <w:t>staff.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52" w:lineRule="auto" w:before="92" w:after="0"/>
        <w:ind w:left="820" w:right="114" w:hanging="360"/>
        <w:jc w:val="both"/>
        <w:rPr>
          <w:sz w:val="22"/>
        </w:rPr>
      </w:pPr>
      <w:r>
        <w:rPr>
          <w:w w:val="115"/>
          <w:sz w:val="22"/>
        </w:rPr>
        <w:t>Responsible</w:t>
      </w:r>
      <w:r>
        <w:rPr>
          <w:w w:val="115"/>
          <w:sz w:val="22"/>
        </w:rPr>
        <w:t> for</w:t>
      </w:r>
      <w:r>
        <w:rPr>
          <w:w w:val="115"/>
          <w:sz w:val="22"/>
        </w:rPr>
        <w:t> the</w:t>
      </w:r>
      <w:r>
        <w:rPr>
          <w:w w:val="115"/>
          <w:sz w:val="22"/>
        </w:rPr>
        <w:t> overall</w:t>
      </w:r>
      <w:r>
        <w:rPr>
          <w:w w:val="115"/>
          <w:sz w:val="22"/>
        </w:rPr>
        <w:t> direction,</w:t>
      </w:r>
      <w:r>
        <w:rPr>
          <w:w w:val="115"/>
          <w:sz w:val="22"/>
        </w:rPr>
        <w:t> creation,</w:t>
      </w:r>
      <w:r>
        <w:rPr>
          <w:w w:val="115"/>
          <w:sz w:val="22"/>
        </w:rPr>
        <w:t> review</w:t>
      </w:r>
      <w:r>
        <w:rPr>
          <w:w w:val="115"/>
          <w:sz w:val="22"/>
        </w:rPr>
        <w:t> and</w:t>
      </w:r>
      <w:r>
        <w:rPr>
          <w:w w:val="115"/>
          <w:sz w:val="22"/>
        </w:rPr>
        <w:t> approval</w:t>
      </w:r>
      <w:r>
        <w:rPr>
          <w:w w:val="115"/>
          <w:sz w:val="22"/>
        </w:rPr>
        <w:t> of</w:t>
      </w:r>
      <w:r>
        <w:rPr>
          <w:w w:val="115"/>
          <w:sz w:val="22"/>
        </w:rPr>
        <w:t> all</w:t>
      </w:r>
      <w:r>
        <w:rPr>
          <w:w w:val="115"/>
          <w:sz w:val="22"/>
        </w:rPr>
        <w:t> systems that</w:t>
      </w:r>
      <w:r>
        <w:rPr>
          <w:w w:val="115"/>
          <w:sz w:val="22"/>
        </w:rPr>
        <w:t> are</w:t>
      </w:r>
      <w:r>
        <w:rPr>
          <w:w w:val="115"/>
          <w:sz w:val="22"/>
        </w:rPr>
        <w:t> used</w:t>
      </w:r>
      <w:r>
        <w:rPr>
          <w:w w:val="115"/>
          <w:sz w:val="22"/>
        </w:rPr>
        <w:t> by</w:t>
      </w:r>
      <w:r>
        <w:rPr>
          <w:w w:val="115"/>
          <w:sz w:val="22"/>
        </w:rPr>
        <w:t> Right</w:t>
      </w:r>
      <w:r>
        <w:rPr>
          <w:w w:val="115"/>
          <w:sz w:val="22"/>
        </w:rPr>
        <w:t> Accord.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These</w:t>
      </w:r>
      <w:r>
        <w:rPr>
          <w:w w:val="115"/>
          <w:sz w:val="22"/>
        </w:rPr>
        <w:t> systems</w:t>
      </w:r>
      <w:r>
        <w:rPr>
          <w:w w:val="115"/>
          <w:sz w:val="22"/>
        </w:rPr>
        <w:t> must</w:t>
      </w:r>
      <w:r>
        <w:rPr>
          <w:w w:val="115"/>
          <w:sz w:val="22"/>
        </w:rPr>
        <w:t> always</w:t>
      </w:r>
      <w:r>
        <w:rPr>
          <w:w w:val="115"/>
          <w:sz w:val="22"/>
        </w:rPr>
        <w:t> be</w:t>
      </w:r>
      <w:r>
        <w:rPr>
          <w:w w:val="115"/>
          <w:sz w:val="22"/>
        </w:rPr>
        <w:t> client</w:t>
      </w:r>
      <w:r>
        <w:rPr>
          <w:w w:val="115"/>
          <w:sz w:val="22"/>
        </w:rPr>
        <w:t> focused</w:t>
      </w:r>
      <w:r>
        <w:rPr>
          <w:w w:val="115"/>
          <w:sz w:val="22"/>
        </w:rPr>
        <w:t> and move</w:t>
      </w:r>
      <w:r>
        <w:rPr>
          <w:w w:val="115"/>
          <w:sz w:val="22"/>
        </w:rPr>
        <w:t> Right</w:t>
      </w:r>
      <w:r>
        <w:rPr>
          <w:w w:val="115"/>
          <w:sz w:val="22"/>
        </w:rPr>
        <w:t> Accord</w:t>
      </w:r>
      <w:r>
        <w:rPr>
          <w:w w:val="115"/>
          <w:sz w:val="22"/>
        </w:rPr>
        <w:t> closer</w:t>
      </w:r>
      <w:r>
        <w:rPr>
          <w:w w:val="115"/>
          <w:sz w:val="22"/>
        </w:rPr>
        <w:t> to</w:t>
      </w:r>
      <w:r>
        <w:rPr>
          <w:w w:val="115"/>
          <w:sz w:val="22"/>
        </w:rPr>
        <w:t> its</w:t>
      </w:r>
      <w:r>
        <w:rPr>
          <w:w w:val="115"/>
          <w:sz w:val="22"/>
        </w:rPr>
        <w:t> Strategic</w:t>
      </w:r>
      <w:r>
        <w:rPr>
          <w:w w:val="115"/>
          <w:sz w:val="22"/>
        </w:rPr>
        <w:t> Objective.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The</w:t>
      </w:r>
      <w:r>
        <w:rPr>
          <w:w w:val="115"/>
          <w:sz w:val="22"/>
        </w:rPr>
        <w:t> CEO</w:t>
      </w:r>
      <w:r>
        <w:rPr>
          <w:w w:val="115"/>
          <w:sz w:val="22"/>
        </w:rPr>
        <w:t> may</w:t>
      </w:r>
      <w:r>
        <w:rPr>
          <w:w w:val="115"/>
          <w:sz w:val="22"/>
        </w:rPr>
        <w:t> delegate</w:t>
      </w:r>
      <w:r>
        <w:rPr>
          <w:w w:val="115"/>
          <w:sz w:val="22"/>
        </w:rPr>
        <w:t> the creation of systems to anyone he sees fit but must always review and approve such systems before they are put into practice.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9" w:lineRule="auto" w:before="74" w:after="0"/>
        <w:ind w:left="819" w:right="115" w:hanging="360"/>
        <w:jc w:val="both"/>
        <w:rPr>
          <w:sz w:val="22"/>
        </w:rPr>
      </w:pPr>
      <w:r>
        <w:rPr>
          <w:spacing w:val="-2"/>
          <w:w w:val="120"/>
          <w:sz w:val="22"/>
        </w:rPr>
        <w:t>Responsible</w:t>
      </w:r>
      <w:r>
        <w:rPr>
          <w:spacing w:val="-10"/>
          <w:w w:val="120"/>
          <w:sz w:val="22"/>
        </w:rPr>
        <w:t> </w:t>
      </w:r>
      <w:r>
        <w:rPr>
          <w:spacing w:val="-2"/>
          <w:w w:val="120"/>
          <w:sz w:val="22"/>
        </w:rPr>
        <w:t>for</w:t>
      </w:r>
      <w:r>
        <w:rPr>
          <w:spacing w:val="-10"/>
          <w:w w:val="120"/>
          <w:sz w:val="22"/>
        </w:rPr>
        <w:t> </w:t>
      </w:r>
      <w:r>
        <w:rPr>
          <w:spacing w:val="-2"/>
          <w:w w:val="120"/>
          <w:sz w:val="22"/>
        </w:rPr>
        <w:t>turning</w:t>
      </w:r>
      <w:r>
        <w:rPr>
          <w:spacing w:val="-10"/>
          <w:w w:val="120"/>
          <w:sz w:val="22"/>
        </w:rPr>
        <w:t> </w:t>
      </w:r>
      <w:r>
        <w:rPr>
          <w:spacing w:val="-2"/>
          <w:w w:val="120"/>
          <w:sz w:val="22"/>
        </w:rPr>
        <w:t>generated</w:t>
      </w:r>
      <w:r>
        <w:rPr>
          <w:spacing w:val="-10"/>
          <w:w w:val="120"/>
          <w:sz w:val="22"/>
        </w:rPr>
        <w:t> </w:t>
      </w:r>
      <w:r>
        <w:rPr>
          <w:spacing w:val="-2"/>
          <w:w w:val="120"/>
          <w:sz w:val="22"/>
        </w:rPr>
        <w:t>leads</w:t>
      </w:r>
      <w:r>
        <w:rPr>
          <w:spacing w:val="-10"/>
          <w:w w:val="120"/>
          <w:sz w:val="22"/>
        </w:rPr>
        <w:t> </w:t>
      </w:r>
      <w:r>
        <w:rPr>
          <w:spacing w:val="-2"/>
          <w:w w:val="120"/>
          <w:sz w:val="22"/>
        </w:rPr>
        <w:t>into</w:t>
      </w:r>
      <w:r>
        <w:rPr>
          <w:spacing w:val="-10"/>
          <w:w w:val="120"/>
          <w:sz w:val="22"/>
        </w:rPr>
        <w:t> </w:t>
      </w:r>
      <w:r>
        <w:rPr>
          <w:spacing w:val="-2"/>
          <w:w w:val="120"/>
          <w:sz w:val="22"/>
        </w:rPr>
        <w:t>new</w:t>
      </w:r>
      <w:r>
        <w:rPr>
          <w:spacing w:val="-10"/>
          <w:w w:val="120"/>
          <w:sz w:val="22"/>
        </w:rPr>
        <w:t> </w:t>
      </w:r>
      <w:r>
        <w:rPr>
          <w:spacing w:val="-2"/>
          <w:w w:val="120"/>
          <w:sz w:val="22"/>
        </w:rPr>
        <w:t>clients</w:t>
      </w:r>
      <w:r>
        <w:rPr>
          <w:spacing w:val="-10"/>
          <w:w w:val="120"/>
          <w:sz w:val="22"/>
        </w:rPr>
        <w:t> </w:t>
      </w:r>
      <w:r>
        <w:rPr>
          <w:spacing w:val="-2"/>
          <w:w w:val="120"/>
          <w:sz w:val="22"/>
        </w:rPr>
        <w:t>by</w:t>
      </w:r>
      <w:r>
        <w:rPr>
          <w:spacing w:val="-10"/>
          <w:w w:val="120"/>
          <w:sz w:val="22"/>
        </w:rPr>
        <w:t> </w:t>
      </w:r>
      <w:r>
        <w:rPr>
          <w:spacing w:val="-2"/>
          <w:w w:val="120"/>
          <w:sz w:val="22"/>
        </w:rPr>
        <w:t>conducting</w:t>
      </w:r>
      <w:r>
        <w:rPr>
          <w:spacing w:val="-10"/>
          <w:w w:val="120"/>
          <w:sz w:val="22"/>
        </w:rPr>
        <w:t> </w:t>
      </w:r>
      <w:r>
        <w:rPr>
          <w:spacing w:val="-2"/>
          <w:w w:val="120"/>
          <w:sz w:val="22"/>
        </w:rPr>
        <w:t>assessments </w:t>
      </w:r>
      <w:r>
        <w:rPr>
          <w:w w:val="120"/>
          <w:sz w:val="22"/>
        </w:rPr>
        <w:t>with</w:t>
      </w:r>
      <w:r>
        <w:rPr>
          <w:spacing w:val="-3"/>
          <w:w w:val="120"/>
          <w:sz w:val="22"/>
        </w:rPr>
        <w:t> </w:t>
      </w:r>
      <w:r>
        <w:rPr>
          <w:w w:val="120"/>
          <w:sz w:val="22"/>
        </w:rPr>
        <w:t>new</w:t>
      </w:r>
      <w:r>
        <w:rPr>
          <w:spacing w:val="-3"/>
          <w:w w:val="120"/>
          <w:sz w:val="22"/>
        </w:rPr>
        <w:t> </w:t>
      </w:r>
      <w:r>
        <w:rPr>
          <w:w w:val="120"/>
          <w:sz w:val="22"/>
        </w:rPr>
        <w:t>client</w:t>
      </w:r>
      <w:r>
        <w:rPr>
          <w:spacing w:val="-3"/>
          <w:w w:val="120"/>
          <w:sz w:val="22"/>
        </w:rPr>
        <w:t> </w:t>
      </w:r>
      <w:r>
        <w:rPr>
          <w:w w:val="120"/>
          <w:sz w:val="22"/>
        </w:rPr>
        <w:t>prospects</w:t>
      </w:r>
      <w:r>
        <w:rPr>
          <w:spacing w:val="-3"/>
          <w:w w:val="120"/>
          <w:sz w:val="22"/>
        </w:rPr>
        <w:t> </w:t>
      </w:r>
      <w:r>
        <w:rPr>
          <w:w w:val="120"/>
          <w:sz w:val="22"/>
        </w:rPr>
        <w:t>and</w:t>
      </w:r>
      <w:r>
        <w:rPr>
          <w:spacing w:val="-3"/>
          <w:w w:val="120"/>
          <w:sz w:val="22"/>
        </w:rPr>
        <w:t> </w:t>
      </w:r>
      <w:r>
        <w:rPr>
          <w:w w:val="120"/>
          <w:sz w:val="22"/>
        </w:rPr>
        <w:t>their</w:t>
      </w:r>
      <w:r>
        <w:rPr>
          <w:spacing w:val="-3"/>
          <w:w w:val="120"/>
          <w:sz w:val="22"/>
        </w:rPr>
        <w:t> </w:t>
      </w:r>
      <w:r>
        <w:rPr>
          <w:w w:val="120"/>
          <w:sz w:val="22"/>
        </w:rPr>
        <w:t>families.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9" w:lineRule="auto" w:before="83" w:after="0"/>
        <w:ind w:left="819" w:right="113" w:hanging="360"/>
        <w:jc w:val="both"/>
        <w:rPr>
          <w:sz w:val="22"/>
        </w:rPr>
      </w:pPr>
      <w:r>
        <w:rPr>
          <w:w w:val="120"/>
          <w:sz w:val="22"/>
        </w:rPr>
        <w:t>Responsible</w:t>
      </w:r>
      <w:r>
        <w:rPr>
          <w:spacing w:val="-16"/>
          <w:w w:val="120"/>
          <w:sz w:val="22"/>
        </w:rPr>
        <w:t> </w:t>
      </w:r>
      <w:r>
        <w:rPr>
          <w:w w:val="120"/>
          <w:sz w:val="22"/>
        </w:rPr>
        <w:t>for</w:t>
      </w:r>
      <w:r>
        <w:rPr>
          <w:spacing w:val="-16"/>
          <w:w w:val="120"/>
          <w:sz w:val="22"/>
        </w:rPr>
        <w:t> </w:t>
      </w:r>
      <w:r>
        <w:rPr>
          <w:w w:val="120"/>
          <w:sz w:val="22"/>
        </w:rPr>
        <w:t>closing</w:t>
      </w:r>
      <w:r>
        <w:rPr>
          <w:spacing w:val="-16"/>
          <w:w w:val="120"/>
          <w:sz w:val="22"/>
        </w:rPr>
        <w:t> </w:t>
      </w:r>
      <w:r>
        <w:rPr>
          <w:w w:val="120"/>
          <w:sz w:val="22"/>
        </w:rPr>
        <w:t>business</w:t>
      </w:r>
      <w:r>
        <w:rPr>
          <w:spacing w:val="-16"/>
          <w:w w:val="120"/>
          <w:sz w:val="22"/>
        </w:rPr>
        <w:t> </w:t>
      </w:r>
      <w:r>
        <w:rPr>
          <w:w w:val="120"/>
          <w:sz w:val="22"/>
        </w:rPr>
        <w:t>by</w:t>
      </w:r>
      <w:r>
        <w:rPr>
          <w:spacing w:val="-16"/>
          <w:w w:val="120"/>
          <w:sz w:val="22"/>
        </w:rPr>
        <w:t> </w:t>
      </w:r>
      <w:r>
        <w:rPr>
          <w:w w:val="120"/>
          <w:sz w:val="22"/>
        </w:rPr>
        <w:t>gathering</w:t>
      </w:r>
      <w:r>
        <w:rPr>
          <w:spacing w:val="-16"/>
          <w:w w:val="120"/>
          <w:sz w:val="22"/>
        </w:rPr>
        <w:t> </w:t>
      </w:r>
      <w:r>
        <w:rPr>
          <w:w w:val="120"/>
          <w:sz w:val="22"/>
        </w:rPr>
        <w:t>a</w:t>
      </w:r>
      <w:r>
        <w:rPr>
          <w:spacing w:val="-16"/>
          <w:w w:val="120"/>
          <w:sz w:val="22"/>
        </w:rPr>
        <w:t> </w:t>
      </w:r>
      <w:r>
        <w:rPr>
          <w:w w:val="120"/>
          <w:sz w:val="22"/>
        </w:rPr>
        <w:t>new</w:t>
      </w:r>
      <w:r>
        <w:rPr>
          <w:spacing w:val="-16"/>
          <w:w w:val="120"/>
          <w:sz w:val="22"/>
        </w:rPr>
        <w:t> </w:t>
      </w:r>
      <w:r>
        <w:rPr>
          <w:w w:val="120"/>
          <w:sz w:val="22"/>
        </w:rPr>
        <w:t>service</w:t>
      </w:r>
      <w:r>
        <w:rPr>
          <w:spacing w:val="-16"/>
          <w:w w:val="120"/>
          <w:sz w:val="22"/>
        </w:rPr>
        <w:t> </w:t>
      </w:r>
      <w:r>
        <w:rPr>
          <w:w w:val="120"/>
          <w:sz w:val="22"/>
        </w:rPr>
        <w:t>agreement</w:t>
      </w:r>
      <w:r>
        <w:rPr>
          <w:spacing w:val="-16"/>
          <w:w w:val="120"/>
          <w:sz w:val="22"/>
        </w:rPr>
        <w:t> </w:t>
      </w:r>
      <w:r>
        <w:rPr>
          <w:w w:val="120"/>
          <w:sz w:val="22"/>
        </w:rPr>
        <w:t>and</w:t>
      </w:r>
      <w:r>
        <w:rPr>
          <w:spacing w:val="-16"/>
          <w:w w:val="120"/>
          <w:sz w:val="22"/>
        </w:rPr>
        <w:t> </w:t>
      </w:r>
      <w:r>
        <w:rPr>
          <w:w w:val="120"/>
          <w:sz w:val="22"/>
        </w:rPr>
        <w:t>service deposit after each assessment.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9" w:lineRule="auto" w:before="84" w:after="0"/>
        <w:ind w:left="819" w:right="120" w:hanging="360"/>
        <w:jc w:val="both"/>
        <w:rPr>
          <w:sz w:val="22"/>
        </w:rPr>
      </w:pPr>
      <w:r>
        <w:rPr>
          <w:w w:val="115"/>
          <w:sz w:val="22"/>
        </w:rPr>
        <w:t>Responsible</w:t>
      </w:r>
      <w:r>
        <w:rPr>
          <w:w w:val="115"/>
          <w:sz w:val="22"/>
        </w:rPr>
        <w:t> for</w:t>
      </w:r>
      <w:r>
        <w:rPr>
          <w:w w:val="115"/>
          <w:sz w:val="22"/>
        </w:rPr>
        <w:t> the</w:t>
      </w:r>
      <w:r>
        <w:rPr>
          <w:w w:val="115"/>
          <w:sz w:val="22"/>
        </w:rPr>
        <w:t> signing</w:t>
      </w:r>
      <w:r>
        <w:rPr>
          <w:w w:val="115"/>
          <w:sz w:val="22"/>
        </w:rPr>
        <w:t> and</w:t>
      </w:r>
      <w:r>
        <w:rPr>
          <w:w w:val="115"/>
          <w:sz w:val="22"/>
        </w:rPr>
        <w:t> oversight</w:t>
      </w:r>
      <w:r>
        <w:rPr>
          <w:w w:val="115"/>
          <w:sz w:val="22"/>
        </w:rPr>
        <w:t> of</w:t>
      </w:r>
      <w:r>
        <w:rPr>
          <w:w w:val="115"/>
          <w:sz w:val="22"/>
        </w:rPr>
        <w:t> all</w:t>
      </w:r>
      <w:r>
        <w:rPr>
          <w:w w:val="115"/>
          <w:sz w:val="22"/>
        </w:rPr>
        <w:t> contracts,</w:t>
      </w:r>
      <w:r>
        <w:rPr>
          <w:w w:val="115"/>
          <w:sz w:val="22"/>
        </w:rPr>
        <w:t> leases,</w:t>
      </w:r>
      <w:r>
        <w:rPr>
          <w:w w:val="115"/>
          <w:sz w:val="22"/>
        </w:rPr>
        <w:t> and</w:t>
      </w:r>
      <w:r>
        <w:rPr>
          <w:w w:val="115"/>
          <w:sz w:val="22"/>
        </w:rPr>
        <w:t> binding documents related to Right Accord and their vendors.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9" w:lineRule="auto" w:before="83" w:after="0"/>
        <w:ind w:left="819" w:right="114" w:hanging="360"/>
        <w:jc w:val="both"/>
        <w:rPr>
          <w:sz w:val="22"/>
        </w:rPr>
      </w:pPr>
      <w:r>
        <w:rPr>
          <w:w w:val="120"/>
          <w:sz w:val="22"/>
        </w:rPr>
        <w:t>Responsible</w:t>
      </w:r>
      <w:r>
        <w:rPr>
          <w:w w:val="120"/>
          <w:sz w:val="22"/>
        </w:rPr>
        <w:t> for</w:t>
      </w:r>
      <w:r>
        <w:rPr>
          <w:w w:val="120"/>
          <w:sz w:val="22"/>
        </w:rPr>
        <w:t> creating</w:t>
      </w:r>
      <w:r>
        <w:rPr>
          <w:w w:val="120"/>
          <w:sz w:val="22"/>
        </w:rPr>
        <w:t> a</w:t>
      </w:r>
      <w:r>
        <w:rPr>
          <w:w w:val="120"/>
          <w:sz w:val="22"/>
        </w:rPr>
        <w:t> professional</w:t>
      </w:r>
      <w:r>
        <w:rPr>
          <w:w w:val="120"/>
          <w:sz w:val="22"/>
        </w:rPr>
        <w:t> but</w:t>
      </w:r>
      <w:r>
        <w:rPr>
          <w:w w:val="120"/>
          <w:sz w:val="22"/>
        </w:rPr>
        <w:t> friendly</w:t>
      </w:r>
      <w:r>
        <w:rPr>
          <w:w w:val="120"/>
          <w:sz w:val="22"/>
        </w:rPr>
        <w:t> atmosphere</w:t>
      </w:r>
      <w:r>
        <w:rPr>
          <w:w w:val="120"/>
          <w:sz w:val="22"/>
        </w:rPr>
        <w:t> in</w:t>
      </w:r>
      <w:r>
        <w:rPr>
          <w:w w:val="120"/>
          <w:sz w:val="22"/>
        </w:rPr>
        <w:t> the administrative offices.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83" w:after="0"/>
        <w:ind w:left="819" w:right="0" w:hanging="361"/>
        <w:jc w:val="both"/>
        <w:rPr>
          <w:sz w:val="22"/>
        </w:rPr>
      </w:pPr>
      <w:r>
        <w:rPr>
          <w:w w:val="115"/>
          <w:sz w:val="22"/>
        </w:rPr>
        <w:t>Responsible</w:t>
      </w:r>
      <w:r>
        <w:rPr>
          <w:spacing w:val="-13"/>
          <w:w w:val="115"/>
          <w:sz w:val="22"/>
        </w:rPr>
        <w:t> </w:t>
      </w:r>
      <w:r>
        <w:rPr>
          <w:w w:val="115"/>
          <w:sz w:val="22"/>
        </w:rPr>
        <w:t>for</w:t>
      </w:r>
      <w:r>
        <w:rPr>
          <w:spacing w:val="-13"/>
          <w:w w:val="115"/>
          <w:sz w:val="22"/>
        </w:rPr>
        <w:t> </w:t>
      </w:r>
      <w:r>
        <w:rPr>
          <w:w w:val="115"/>
          <w:sz w:val="22"/>
        </w:rPr>
        <w:t>the</w:t>
      </w:r>
      <w:r>
        <w:rPr>
          <w:spacing w:val="-13"/>
          <w:w w:val="115"/>
          <w:sz w:val="22"/>
        </w:rPr>
        <w:t> </w:t>
      </w:r>
      <w:r>
        <w:rPr>
          <w:w w:val="115"/>
          <w:sz w:val="22"/>
        </w:rPr>
        <w:t>interviewing</w:t>
      </w:r>
      <w:r>
        <w:rPr>
          <w:spacing w:val="-13"/>
          <w:w w:val="115"/>
          <w:sz w:val="22"/>
        </w:rPr>
        <w:t> </w:t>
      </w:r>
      <w:r>
        <w:rPr>
          <w:w w:val="115"/>
          <w:sz w:val="22"/>
        </w:rPr>
        <w:t>and</w:t>
      </w:r>
      <w:r>
        <w:rPr>
          <w:spacing w:val="-14"/>
          <w:w w:val="115"/>
          <w:sz w:val="22"/>
        </w:rPr>
        <w:t> </w:t>
      </w:r>
      <w:r>
        <w:rPr>
          <w:w w:val="115"/>
          <w:sz w:val="22"/>
        </w:rPr>
        <w:t>hiring</w:t>
      </w:r>
      <w:r>
        <w:rPr>
          <w:spacing w:val="-13"/>
          <w:w w:val="115"/>
          <w:sz w:val="22"/>
        </w:rPr>
        <w:t> </w:t>
      </w:r>
      <w:r>
        <w:rPr>
          <w:w w:val="115"/>
          <w:sz w:val="22"/>
        </w:rPr>
        <w:t>of</w:t>
      </w:r>
      <w:r>
        <w:rPr>
          <w:spacing w:val="-13"/>
          <w:w w:val="115"/>
          <w:sz w:val="22"/>
        </w:rPr>
        <w:t> </w:t>
      </w:r>
      <w:r>
        <w:rPr>
          <w:w w:val="115"/>
          <w:sz w:val="22"/>
        </w:rPr>
        <w:t>all</w:t>
      </w:r>
      <w:r>
        <w:rPr>
          <w:spacing w:val="-13"/>
          <w:w w:val="115"/>
          <w:sz w:val="22"/>
        </w:rPr>
        <w:t> </w:t>
      </w:r>
      <w:r>
        <w:rPr>
          <w:w w:val="115"/>
          <w:sz w:val="22"/>
        </w:rPr>
        <w:t>office</w:t>
      </w:r>
      <w:r>
        <w:rPr>
          <w:spacing w:val="-13"/>
          <w:w w:val="115"/>
          <w:sz w:val="22"/>
        </w:rPr>
        <w:t> </w:t>
      </w:r>
      <w:r>
        <w:rPr>
          <w:spacing w:val="-2"/>
          <w:w w:val="115"/>
          <w:sz w:val="22"/>
        </w:rPr>
        <w:t>staff.</w:t>
      </w:r>
    </w:p>
    <w:p>
      <w:pPr>
        <w:spacing w:after="0" w:line="240" w:lineRule="auto"/>
        <w:jc w:val="both"/>
        <w:rPr>
          <w:sz w:val="22"/>
        </w:rPr>
        <w:sectPr>
          <w:type w:val="continuous"/>
          <w:pgSz w:w="12240" w:h="15840"/>
          <w:pgMar w:top="1180" w:bottom="280" w:left="1340" w:right="1320"/>
        </w:sectPr>
      </w:pPr>
    </w:p>
    <w:p>
      <w:pPr>
        <w:pStyle w:val="BodyText"/>
        <w:ind w:firstLine="0"/>
        <w:rPr>
          <w:sz w:val="20"/>
        </w:rPr>
      </w:pPr>
    </w:p>
    <w:p>
      <w:pPr>
        <w:pStyle w:val="BodyText"/>
        <w:spacing w:before="9"/>
        <w:ind w:firstLine="0"/>
        <w:rPr>
          <w:sz w:val="27"/>
        </w:rPr>
      </w:pPr>
    </w:p>
    <w:p>
      <w:pPr>
        <w:pStyle w:val="ListParagraph"/>
        <w:numPr>
          <w:ilvl w:val="0"/>
          <w:numId w:val="1"/>
        </w:numPr>
        <w:tabs>
          <w:tab w:pos="882" w:val="left" w:leader="none"/>
        </w:tabs>
        <w:spacing w:line="249" w:lineRule="auto" w:before="113" w:after="0"/>
        <w:ind w:left="820" w:right="114" w:hanging="360"/>
        <w:jc w:val="left"/>
        <w:rPr>
          <w:sz w:val="22"/>
        </w:rPr>
      </w:pPr>
      <w:r>
        <w:rPr/>
        <w:tab/>
      </w:r>
      <w:r>
        <w:rPr>
          <w:w w:val="115"/>
          <w:sz w:val="22"/>
        </w:rPr>
        <w:t>Responsible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for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keeping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employees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focused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and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motivated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to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perform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the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work inherent in their positions.</w:t>
      </w:r>
    </w:p>
    <w:p>
      <w:pPr>
        <w:pStyle w:val="ListParagraph"/>
        <w:numPr>
          <w:ilvl w:val="0"/>
          <w:numId w:val="1"/>
        </w:numPr>
        <w:tabs>
          <w:tab w:pos="882" w:val="left" w:leader="none"/>
        </w:tabs>
        <w:spacing w:line="249" w:lineRule="auto" w:before="83" w:after="0"/>
        <w:ind w:left="820" w:right="113" w:hanging="360"/>
        <w:jc w:val="left"/>
        <w:rPr>
          <w:sz w:val="22"/>
        </w:rPr>
      </w:pPr>
      <w:r>
        <w:rPr/>
        <w:tab/>
      </w:r>
      <w:r>
        <w:rPr>
          <w:w w:val="115"/>
          <w:sz w:val="22"/>
        </w:rPr>
        <w:t>Responsible</w:t>
      </w:r>
      <w:r>
        <w:rPr>
          <w:spacing w:val="30"/>
          <w:w w:val="115"/>
          <w:sz w:val="22"/>
        </w:rPr>
        <w:t> </w:t>
      </w:r>
      <w:r>
        <w:rPr>
          <w:w w:val="115"/>
          <w:sz w:val="22"/>
        </w:rPr>
        <w:t>for</w:t>
      </w:r>
      <w:r>
        <w:rPr>
          <w:spacing w:val="30"/>
          <w:w w:val="115"/>
          <w:sz w:val="22"/>
        </w:rPr>
        <w:t> </w:t>
      </w:r>
      <w:r>
        <w:rPr>
          <w:w w:val="115"/>
          <w:sz w:val="22"/>
        </w:rPr>
        <w:t>rewarding</w:t>
      </w:r>
      <w:r>
        <w:rPr>
          <w:spacing w:val="30"/>
          <w:w w:val="115"/>
          <w:sz w:val="22"/>
        </w:rPr>
        <w:t> </w:t>
      </w:r>
      <w:r>
        <w:rPr>
          <w:w w:val="115"/>
          <w:sz w:val="22"/>
        </w:rPr>
        <w:t>and</w:t>
      </w:r>
      <w:r>
        <w:rPr>
          <w:spacing w:val="30"/>
          <w:w w:val="115"/>
          <w:sz w:val="22"/>
        </w:rPr>
        <w:t> </w:t>
      </w:r>
      <w:r>
        <w:rPr>
          <w:w w:val="115"/>
          <w:sz w:val="22"/>
        </w:rPr>
        <w:t>recognizing</w:t>
      </w:r>
      <w:r>
        <w:rPr>
          <w:spacing w:val="30"/>
          <w:w w:val="115"/>
          <w:sz w:val="22"/>
        </w:rPr>
        <w:t> </w:t>
      </w:r>
      <w:r>
        <w:rPr>
          <w:w w:val="115"/>
          <w:sz w:val="22"/>
        </w:rPr>
        <w:t>employees</w:t>
      </w:r>
      <w:r>
        <w:rPr>
          <w:spacing w:val="30"/>
          <w:w w:val="115"/>
          <w:sz w:val="22"/>
        </w:rPr>
        <w:t> </w:t>
      </w:r>
      <w:r>
        <w:rPr>
          <w:w w:val="115"/>
          <w:sz w:val="22"/>
        </w:rPr>
        <w:t>who</w:t>
      </w:r>
      <w:r>
        <w:rPr>
          <w:spacing w:val="30"/>
          <w:w w:val="115"/>
          <w:sz w:val="22"/>
        </w:rPr>
        <w:t> </w:t>
      </w:r>
      <w:r>
        <w:rPr>
          <w:w w:val="115"/>
          <w:sz w:val="22"/>
        </w:rPr>
        <w:t>go</w:t>
      </w:r>
      <w:r>
        <w:rPr>
          <w:spacing w:val="30"/>
          <w:w w:val="115"/>
          <w:sz w:val="22"/>
        </w:rPr>
        <w:t> </w:t>
      </w:r>
      <w:r>
        <w:rPr>
          <w:w w:val="115"/>
          <w:sz w:val="22"/>
        </w:rPr>
        <w:t>beyond</w:t>
      </w:r>
      <w:r>
        <w:rPr>
          <w:spacing w:val="30"/>
          <w:w w:val="115"/>
          <w:sz w:val="22"/>
        </w:rPr>
        <w:t> </w:t>
      </w:r>
      <w:r>
        <w:rPr>
          <w:w w:val="115"/>
          <w:sz w:val="22"/>
        </w:rPr>
        <w:t>the</w:t>
      </w:r>
      <w:r>
        <w:rPr>
          <w:spacing w:val="30"/>
          <w:w w:val="115"/>
          <w:sz w:val="22"/>
        </w:rPr>
        <w:t> </w:t>
      </w:r>
      <w:r>
        <w:rPr>
          <w:w w:val="115"/>
          <w:sz w:val="22"/>
        </w:rPr>
        <w:t>call</w:t>
      </w:r>
      <w:r>
        <w:rPr>
          <w:spacing w:val="30"/>
          <w:w w:val="115"/>
          <w:sz w:val="22"/>
        </w:rPr>
        <w:t> </w:t>
      </w:r>
      <w:r>
        <w:rPr>
          <w:w w:val="115"/>
          <w:sz w:val="22"/>
        </w:rPr>
        <w:t>of </w:t>
      </w:r>
      <w:r>
        <w:rPr>
          <w:spacing w:val="-2"/>
          <w:w w:val="115"/>
          <w:sz w:val="22"/>
        </w:rPr>
        <w:t>duty.</w:t>
      </w:r>
    </w:p>
    <w:p>
      <w:pPr>
        <w:pStyle w:val="ListParagraph"/>
        <w:numPr>
          <w:ilvl w:val="0"/>
          <w:numId w:val="1"/>
        </w:numPr>
        <w:tabs>
          <w:tab w:pos="882" w:val="left" w:leader="none"/>
        </w:tabs>
        <w:spacing w:line="249" w:lineRule="auto" w:before="84" w:after="0"/>
        <w:ind w:left="820" w:right="118" w:hanging="360"/>
        <w:jc w:val="left"/>
        <w:rPr>
          <w:sz w:val="22"/>
        </w:rPr>
      </w:pPr>
      <w:r>
        <w:rPr/>
        <w:tab/>
      </w:r>
      <w:r>
        <w:rPr>
          <w:w w:val="115"/>
          <w:sz w:val="22"/>
        </w:rPr>
        <w:t>Responsible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for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reporting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the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financial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performance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and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progress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towards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The</w:t>
      </w:r>
      <w:r>
        <w:rPr>
          <w:spacing w:val="80"/>
          <w:w w:val="115"/>
          <w:sz w:val="22"/>
        </w:rPr>
        <w:t> </w:t>
      </w:r>
      <w:r>
        <w:rPr>
          <w:w w:val="115"/>
          <w:sz w:val="22"/>
        </w:rPr>
        <w:t>Strategic Objective to the Shareholders, if applicable.</w:t>
      </w:r>
    </w:p>
    <w:p>
      <w:pPr>
        <w:pStyle w:val="BodyText"/>
        <w:spacing w:before="1"/>
        <w:ind w:firstLine="0"/>
        <w:rPr>
          <w:sz w:val="23"/>
        </w:rPr>
      </w:pPr>
    </w:p>
    <w:p>
      <w:pPr>
        <w:pStyle w:val="Heading1"/>
        <w:spacing w:before="1"/>
        <w:jc w:val="left"/>
      </w:pPr>
      <w:r>
        <w:rPr>
          <w:w w:val="120"/>
        </w:rPr>
        <w:t>Standards/Behavior</w:t>
      </w:r>
      <w:r>
        <w:rPr>
          <w:spacing w:val="4"/>
          <w:w w:val="120"/>
        </w:rPr>
        <w:t> </w:t>
      </w:r>
      <w:r>
        <w:rPr>
          <w:w w:val="120"/>
        </w:rPr>
        <w:t>Inherent</w:t>
      </w:r>
      <w:r>
        <w:rPr>
          <w:spacing w:val="5"/>
          <w:w w:val="120"/>
        </w:rPr>
        <w:t> </w:t>
      </w:r>
      <w:r>
        <w:rPr>
          <w:w w:val="120"/>
        </w:rPr>
        <w:t>In</w:t>
      </w:r>
      <w:r>
        <w:rPr>
          <w:spacing w:val="5"/>
          <w:w w:val="120"/>
        </w:rPr>
        <w:t> </w:t>
      </w:r>
      <w:r>
        <w:rPr>
          <w:w w:val="120"/>
        </w:rPr>
        <w:t>This</w:t>
      </w:r>
      <w:r>
        <w:rPr>
          <w:spacing w:val="5"/>
          <w:w w:val="120"/>
        </w:rPr>
        <w:t> </w:t>
      </w:r>
      <w:r>
        <w:rPr>
          <w:spacing w:val="-2"/>
          <w:w w:val="120"/>
        </w:rPr>
        <w:t>Position</w:t>
      </w:r>
    </w:p>
    <w:p>
      <w:pPr>
        <w:pStyle w:val="Heading2"/>
      </w:pPr>
      <w:r>
        <w:rPr>
          <w:w w:val="95"/>
        </w:rPr>
        <w:t>Dressing</w:t>
      </w:r>
      <w:r>
        <w:rPr>
          <w:spacing w:val="17"/>
        </w:rPr>
        <w:t> </w:t>
      </w:r>
      <w:r>
        <w:rPr>
          <w:spacing w:val="-2"/>
        </w:rPr>
        <w:t>Standards</w:t>
      </w:r>
    </w:p>
    <w:p>
      <w:pPr>
        <w:pStyle w:val="ListParagraph"/>
        <w:numPr>
          <w:ilvl w:val="1"/>
          <w:numId w:val="1"/>
        </w:numPr>
        <w:tabs>
          <w:tab w:pos="1360" w:val="left" w:leader="none"/>
        </w:tabs>
        <w:spacing w:line="249" w:lineRule="auto" w:before="15" w:after="0"/>
        <w:ind w:left="1360" w:right="118" w:hanging="360"/>
        <w:jc w:val="left"/>
        <w:rPr>
          <w:sz w:val="22"/>
        </w:rPr>
      </w:pPr>
      <w:r>
        <w:rPr>
          <w:w w:val="115"/>
          <w:sz w:val="22"/>
        </w:rPr>
        <w:t>Business Professional dressing standards.</w:t>
      </w:r>
      <w:r>
        <w:rPr>
          <w:spacing w:val="80"/>
          <w:w w:val="115"/>
          <w:sz w:val="22"/>
        </w:rPr>
        <w:t> </w:t>
      </w:r>
      <w:r>
        <w:rPr>
          <w:w w:val="115"/>
          <w:sz w:val="22"/>
        </w:rPr>
        <w:t>No jeans, shorts, t-shirts, halter or</w:t>
      </w:r>
      <w:r>
        <w:rPr>
          <w:spacing w:val="80"/>
          <w:w w:val="115"/>
          <w:sz w:val="22"/>
        </w:rPr>
        <w:t> </w:t>
      </w:r>
      <w:r>
        <w:rPr>
          <w:w w:val="115"/>
          <w:sz w:val="22"/>
        </w:rPr>
        <w:t>sleeveless tops.</w:t>
      </w:r>
    </w:p>
    <w:p>
      <w:pPr>
        <w:pStyle w:val="ListParagraph"/>
        <w:numPr>
          <w:ilvl w:val="1"/>
          <w:numId w:val="1"/>
        </w:numPr>
        <w:tabs>
          <w:tab w:pos="1360" w:val="left" w:leader="none"/>
        </w:tabs>
        <w:spacing w:line="240" w:lineRule="auto" w:before="78" w:after="0"/>
        <w:ind w:left="1360" w:right="0" w:hanging="360"/>
        <w:jc w:val="left"/>
        <w:rPr>
          <w:sz w:val="22"/>
        </w:rPr>
      </w:pPr>
      <w:r>
        <w:rPr>
          <w:w w:val="115"/>
          <w:sz w:val="22"/>
        </w:rPr>
        <w:t>Must</w:t>
      </w:r>
      <w:r>
        <w:rPr>
          <w:spacing w:val="-6"/>
          <w:w w:val="115"/>
          <w:sz w:val="22"/>
        </w:rPr>
        <w:t> </w:t>
      </w:r>
      <w:r>
        <w:rPr>
          <w:w w:val="115"/>
          <w:sz w:val="22"/>
        </w:rPr>
        <w:t>wear</w:t>
      </w:r>
      <w:r>
        <w:rPr>
          <w:spacing w:val="-6"/>
          <w:w w:val="115"/>
          <w:sz w:val="22"/>
        </w:rPr>
        <w:t> </w:t>
      </w:r>
      <w:r>
        <w:rPr>
          <w:w w:val="115"/>
          <w:sz w:val="22"/>
        </w:rPr>
        <w:t>company</w:t>
      </w:r>
      <w:r>
        <w:rPr>
          <w:spacing w:val="-6"/>
          <w:w w:val="115"/>
          <w:sz w:val="22"/>
        </w:rPr>
        <w:t> </w:t>
      </w:r>
      <w:r>
        <w:rPr>
          <w:w w:val="115"/>
          <w:sz w:val="22"/>
        </w:rPr>
        <w:t>supplied</w:t>
      </w:r>
      <w:r>
        <w:rPr>
          <w:spacing w:val="-6"/>
          <w:w w:val="115"/>
          <w:sz w:val="22"/>
        </w:rPr>
        <w:t> </w:t>
      </w:r>
      <w:r>
        <w:rPr>
          <w:w w:val="115"/>
          <w:sz w:val="22"/>
        </w:rPr>
        <w:t>name</w:t>
      </w:r>
      <w:r>
        <w:rPr>
          <w:spacing w:val="-6"/>
          <w:w w:val="115"/>
          <w:sz w:val="22"/>
        </w:rPr>
        <w:t> </w:t>
      </w:r>
      <w:r>
        <w:rPr>
          <w:w w:val="115"/>
          <w:sz w:val="22"/>
        </w:rPr>
        <w:t>badge</w:t>
      </w:r>
      <w:r>
        <w:rPr>
          <w:spacing w:val="-6"/>
          <w:w w:val="115"/>
          <w:sz w:val="22"/>
        </w:rPr>
        <w:t> </w:t>
      </w:r>
      <w:r>
        <w:rPr>
          <w:w w:val="115"/>
          <w:sz w:val="22"/>
        </w:rPr>
        <w:t>during</w:t>
      </w:r>
      <w:r>
        <w:rPr>
          <w:spacing w:val="-6"/>
          <w:w w:val="115"/>
          <w:sz w:val="22"/>
        </w:rPr>
        <w:t> </w:t>
      </w:r>
      <w:r>
        <w:rPr>
          <w:w w:val="115"/>
          <w:sz w:val="22"/>
        </w:rPr>
        <w:t>working</w:t>
      </w:r>
      <w:r>
        <w:rPr>
          <w:spacing w:val="-6"/>
          <w:w w:val="115"/>
          <w:sz w:val="22"/>
        </w:rPr>
        <w:t> </w:t>
      </w:r>
      <w:r>
        <w:rPr>
          <w:spacing w:val="-2"/>
          <w:w w:val="115"/>
          <w:sz w:val="22"/>
        </w:rPr>
        <w:t>hours.</w:t>
      </w:r>
    </w:p>
    <w:p>
      <w:pPr>
        <w:pStyle w:val="Heading2"/>
      </w:pPr>
      <w:r>
        <w:rPr>
          <w:spacing w:val="-2"/>
        </w:rPr>
        <w:t>Behavior</w:t>
      </w:r>
    </w:p>
    <w:p>
      <w:pPr>
        <w:pStyle w:val="ListParagraph"/>
        <w:numPr>
          <w:ilvl w:val="0"/>
          <w:numId w:val="2"/>
        </w:numPr>
        <w:tabs>
          <w:tab w:pos="1180" w:val="left" w:leader="none"/>
          <w:tab w:pos="7932" w:val="left" w:leader="none"/>
        </w:tabs>
        <w:spacing w:line="249" w:lineRule="auto" w:before="15" w:after="0"/>
        <w:ind w:left="1180" w:right="119" w:hanging="360"/>
        <w:jc w:val="left"/>
        <w:rPr>
          <w:sz w:val="22"/>
        </w:rPr>
      </w:pPr>
      <w:r>
        <w:rPr>
          <w:w w:val="115"/>
          <w:sz w:val="22"/>
        </w:rPr>
        <w:t>Inappropriate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language,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jokes,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and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the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like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are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prohibited.</w:t>
      </w:r>
      <w:r>
        <w:rPr>
          <w:sz w:val="22"/>
        </w:rPr>
        <w:tab/>
      </w:r>
      <w:r>
        <w:rPr>
          <w:w w:val="115"/>
          <w:sz w:val="22"/>
        </w:rPr>
        <w:t>Such</w:t>
      </w:r>
      <w:r>
        <w:rPr>
          <w:spacing w:val="34"/>
          <w:w w:val="115"/>
          <w:sz w:val="22"/>
        </w:rPr>
        <w:t> </w:t>
      </w:r>
      <w:r>
        <w:rPr>
          <w:w w:val="115"/>
          <w:sz w:val="22"/>
        </w:rPr>
        <w:t>behavior</w:t>
      </w:r>
      <w:r>
        <w:rPr>
          <w:w w:val="115"/>
          <w:sz w:val="22"/>
        </w:rPr>
        <w:t> presents a very unprofessional image and would reflect poorly on Right Accord.</w:t>
      </w:r>
    </w:p>
    <w:p>
      <w:pPr>
        <w:pStyle w:val="ListParagraph"/>
        <w:numPr>
          <w:ilvl w:val="0"/>
          <w:numId w:val="2"/>
        </w:numPr>
        <w:tabs>
          <w:tab w:pos="1180" w:val="left" w:leader="none"/>
        </w:tabs>
        <w:spacing w:line="254" w:lineRule="auto" w:before="79" w:after="0"/>
        <w:ind w:left="1180" w:right="114" w:hanging="360"/>
        <w:jc w:val="left"/>
        <w:rPr>
          <w:sz w:val="22"/>
        </w:rPr>
      </w:pPr>
      <w:r>
        <w:rPr>
          <w:w w:val="115"/>
          <w:sz w:val="22"/>
        </w:rPr>
        <w:t>You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must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never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discuss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your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salary/wages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with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anyone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but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with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your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direct director and the President.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This information is confidential.</w:t>
      </w:r>
    </w:p>
    <w:p>
      <w:pPr>
        <w:pStyle w:val="BodyText"/>
        <w:spacing w:before="4"/>
        <w:ind w:firstLine="0"/>
        <w:rPr>
          <w:sz w:val="29"/>
        </w:rPr>
      </w:pPr>
    </w:p>
    <w:p>
      <w:pPr>
        <w:pStyle w:val="Heading1"/>
        <w:jc w:val="left"/>
      </w:pPr>
      <w:r>
        <w:rPr>
          <w:w w:val="120"/>
        </w:rPr>
        <w:t>Position-Specific</w:t>
      </w:r>
      <w:r>
        <w:rPr>
          <w:spacing w:val="57"/>
          <w:w w:val="120"/>
        </w:rPr>
        <w:t> </w:t>
      </w:r>
      <w:r>
        <w:rPr>
          <w:spacing w:val="-2"/>
          <w:w w:val="120"/>
        </w:rPr>
        <w:t>Standards</w:t>
      </w:r>
    </w:p>
    <w:p>
      <w:pPr>
        <w:pStyle w:val="Heading2"/>
        <w:tabs>
          <w:tab w:pos="7307" w:val="left" w:leader="none"/>
        </w:tabs>
        <w:spacing w:before="20"/>
      </w:pPr>
      <w:r>
        <w:rPr>
          <w:w w:val="95"/>
        </w:rPr>
        <w:t>Strategic</w:t>
      </w:r>
      <w:r>
        <w:rPr>
          <w:spacing w:val="24"/>
        </w:rPr>
        <w:t> </w:t>
      </w:r>
      <w:r>
        <w:rPr>
          <w:w w:val="95"/>
        </w:rPr>
        <w:t>Objective</w:t>
      </w:r>
      <w:r>
        <w:rPr>
          <w:spacing w:val="24"/>
        </w:rPr>
        <w:t> </w:t>
      </w:r>
      <w:r>
        <w:rPr>
          <w:w w:val="95"/>
        </w:rPr>
        <w:t>Standards</w:t>
      </w:r>
      <w:r>
        <w:rPr>
          <w:spacing w:val="21"/>
        </w:rPr>
        <w:t> </w:t>
      </w:r>
      <w:r>
        <w:rPr>
          <w:w w:val="95"/>
        </w:rPr>
        <w:t>–</w:t>
      </w:r>
      <w:r>
        <w:rPr>
          <w:spacing w:val="23"/>
        </w:rPr>
        <w:t> </w:t>
      </w:r>
      <w:r>
        <w:rPr>
          <w:w w:val="95"/>
        </w:rPr>
        <w:t>Completion</w:t>
      </w:r>
      <w:r>
        <w:rPr>
          <w:spacing w:val="23"/>
        </w:rPr>
        <w:t> </w:t>
      </w:r>
      <w:r>
        <w:rPr>
          <w:w w:val="95"/>
        </w:rPr>
        <w:t>Date</w:t>
      </w:r>
      <w:r>
        <w:rPr>
          <w:spacing w:val="23"/>
        </w:rPr>
        <w:t> </w:t>
      </w:r>
      <w:r>
        <w:rPr>
          <w:w w:val="95"/>
        </w:rPr>
        <w:t>is</w:t>
      </w:r>
      <w:r>
        <w:rPr>
          <w:spacing w:val="23"/>
        </w:rPr>
        <w:t> </w:t>
      </w:r>
      <w:r>
        <w:rPr>
          <w:u w:val="single"/>
        </w:rPr>
        <w:tab/>
      </w:r>
      <w:r>
        <w:rPr>
          <w:spacing w:val="-10"/>
        </w:rPr>
        <w:t>.</w:t>
      </w:r>
    </w:p>
    <w:p>
      <w:pPr>
        <w:pStyle w:val="ListParagraph"/>
        <w:numPr>
          <w:ilvl w:val="0"/>
          <w:numId w:val="3"/>
        </w:numPr>
        <w:tabs>
          <w:tab w:pos="1180" w:val="left" w:leader="none"/>
        </w:tabs>
        <w:spacing w:line="240" w:lineRule="auto" w:before="11" w:after="0"/>
        <w:ind w:left="1180" w:right="0" w:hanging="360"/>
        <w:jc w:val="left"/>
        <w:rPr>
          <w:sz w:val="22"/>
        </w:rPr>
      </w:pPr>
      <w:r>
        <w:rPr>
          <w:w w:val="115"/>
          <w:sz w:val="22"/>
        </w:rPr>
        <w:t>#1</w:t>
      </w:r>
      <w:r>
        <w:rPr>
          <w:spacing w:val="-13"/>
          <w:w w:val="115"/>
          <w:sz w:val="22"/>
        </w:rPr>
        <w:t> </w:t>
      </w:r>
      <w:r>
        <w:rPr>
          <w:w w:val="115"/>
          <w:sz w:val="22"/>
        </w:rPr>
        <w:t>Referral</w:t>
      </w:r>
      <w:r>
        <w:rPr>
          <w:spacing w:val="-13"/>
          <w:w w:val="115"/>
          <w:sz w:val="22"/>
        </w:rPr>
        <w:t> </w:t>
      </w:r>
      <w:r>
        <w:rPr>
          <w:w w:val="115"/>
          <w:sz w:val="22"/>
        </w:rPr>
        <w:t>source</w:t>
      </w:r>
      <w:r>
        <w:rPr>
          <w:spacing w:val="-13"/>
          <w:w w:val="115"/>
          <w:sz w:val="22"/>
        </w:rPr>
        <w:t> </w:t>
      </w:r>
      <w:r>
        <w:rPr>
          <w:w w:val="115"/>
          <w:sz w:val="22"/>
        </w:rPr>
        <w:t>will</w:t>
      </w:r>
      <w:r>
        <w:rPr>
          <w:spacing w:val="-11"/>
          <w:w w:val="115"/>
          <w:sz w:val="22"/>
        </w:rPr>
        <w:t> </w:t>
      </w:r>
      <w:r>
        <w:rPr>
          <w:w w:val="115"/>
          <w:sz w:val="22"/>
        </w:rPr>
        <w:t>be</w:t>
      </w:r>
      <w:r>
        <w:rPr>
          <w:spacing w:val="-13"/>
          <w:w w:val="115"/>
          <w:sz w:val="22"/>
        </w:rPr>
        <w:t> </w:t>
      </w:r>
      <w:r>
        <w:rPr>
          <w:spacing w:val="-2"/>
          <w:w w:val="115"/>
          <w:sz w:val="22"/>
        </w:rPr>
        <w:t>clients</w:t>
      </w:r>
    </w:p>
    <w:p>
      <w:pPr>
        <w:pStyle w:val="ListParagraph"/>
        <w:numPr>
          <w:ilvl w:val="0"/>
          <w:numId w:val="3"/>
        </w:numPr>
        <w:tabs>
          <w:tab w:pos="1004" w:val="left" w:leader="none"/>
          <w:tab w:pos="1509" w:val="left" w:leader="none"/>
        </w:tabs>
        <w:spacing w:line="240" w:lineRule="auto" w:before="87" w:after="0"/>
        <w:ind w:left="1180" w:right="0" w:hanging="360"/>
        <w:jc w:val="left"/>
        <w:rPr>
          <w:sz w:val="22"/>
        </w:rPr>
      </w:pPr>
      <w:r>
        <w:rPr>
          <w:spacing w:val="121"/>
          <w:sz w:val="22"/>
        </w:rPr>
        <w:t> </w:t>
      </w:r>
      <w:r>
        <w:rPr>
          <w:sz w:val="22"/>
          <w:u w:val="single"/>
        </w:rPr>
        <w:tab/>
      </w:r>
      <w:r>
        <w:rPr>
          <w:w w:val="115"/>
          <w:sz w:val="22"/>
        </w:rPr>
        <w:t>%</w:t>
      </w:r>
      <w:r>
        <w:rPr>
          <w:spacing w:val="-13"/>
          <w:w w:val="115"/>
          <w:sz w:val="22"/>
        </w:rPr>
        <w:t> </w:t>
      </w:r>
      <w:r>
        <w:rPr>
          <w:w w:val="115"/>
          <w:sz w:val="22"/>
        </w:rPr>
        <w:t>of</w:t>
      </w:r>
      <w:r>
        <w:rPr>
          <w:spacing w:val="-12"/>
          <w:w w:val="115"/>
          <w:sz w:val="22"/>
        </w:rPr>
        <w:t> </w:t>
      </w:r>
      <w:r>
        <w:rPr>
          <w:w w:val="115"/>
          <w:sz w:val="22"/>
        </w:rPr>
        <w:t>caregivers</w:t>
      </w:r>
      <w:r>
        <w:rPr>
          <w:spacing w:val="-12"/>
          <w:w w:val="115"/>
          <w:sz w:val="22"/>
        </w:rPr>
        <w:t> </w:t>
      </w:r>
      <w:r>
        <w:rPr>
          <w:w w:val="115"/>
          <w:sz w:val="22"/>
        </w:rPr>
        <w:t>hired</w:t>
      </w:r>
      <w:r>
        <w:rPr>
          <w:spacing w:val="-13"/>
          <w:w w:val="115"/>
          <w:sz w:val="22"/>
        </w:rPr>
        <w:t> </w:t>
      </w:r>
      <w:r>
        <w:rPr>
          <w:w w:val="115"/>
          <w:sz w:val="22"/>
        </w:rPr>
        <w:t>will</w:t>
      </w:r>
      <w:r>
        <w:rPr>
          <w:spacing w:val="-11"/>
          <w:w w:val="115"/>
          <w:sz w:val="22"/>
        </w:rPr>
        <w:t> </w:t>
      </w:r>
      <w:r>
        <w:rPr>
          <w:w w:val="115"/>
          <w:sz w:val="22"/>
        </w:rPr>
        <w:t>continue</w:t>
      </w:r>
      <w:r>
        <w:rPr>
          <w:spacing w:val="-13"/>
          <w:w w:val="115"/>
          <w:sz w:val="22"/>
        </w:rPr>
        <w:t> </w:t>
      </w:r>
      <w:r>
        <w:rPr>
          <w:w w:val="115"/>
          <w:sz w:val="22"/>
        </w:rPr>
        <w:t>past</w:t>
      </w:r>
      <w:r>
        <w:rPr>
          <w:spacing w:val="-12"/>
          <w:w w:val="115"/>
          <w:sz w:val="22"/>
        </w:rPr>
        <w:t> </w:t>
      </w:r>
      <w:r>
        <w:rPr>
          <w:w w:val="115"/>
          <w:sz w:val="22"/>
        </w:rPr>
        <w:t>12-months</w:t>
      </w:r>
      <w:r>
        <w:rPr>
          <w:spacing w:val="-13"/>
          <w:w w:val="115"/>
          <w:sz w:val="22"/>
        </w:rPr>
        <w:t> </w:t>
      </w:r>
      <w:r>
        <w:rPr>
          <w:w w:val="115"/>
          <w:sz w:val="22"/>
        </w:rPr>
        <w:t>of</w:t>
      </w:r>
      <w:r>
        <w:rPr>
          <w:spacing w:val="-12"/>
          <w:w w:val="115"/>
          <w:sz w:val="22"/>
        </w:rPr>
        <w:t> </w:t>
      </w:r>
      <w:r>
        <w:rPr>
          <w:spacing w:val="-2"/>
          <w:w w:val="115"/>
          <w:sz w:val="22"/>
        </w:rPr>
        <w:t>employment.</w:t>
      </w:r>
    </w:p>
    <w:p>
      <w:pPr>
        <w:pStyle w:val="ListParagraph"/>
        <w:numPr>
          <w:ilvl w:val="0"/>
          <w:numId w:val="3"/>
        </w:numPr>
        <w:tabs>
          <w:tab w:pos="1180" w:val="left" w:leader="none"/>
          <w:tab w:pos="4016" w:val="left" w:leader="none"/>
        </w:tabs>
        <w:spacing w:line="240" w:lineRule="auto" w:before="93" w:after="0"/>
        <w:ind w:left="1180" w:right="0" w:hanging="360"/>
        <w:jc w:val="left"/>
        <w:rPr>
          <w:sz w:val="22"/>
        </w:rPr>
      </w:pPr>
      <w:r>
        <w:rPr>
          <w:w w:val="115"/>
          <w:sz w:val="22"/>
        </w:rPr>
        <w:t>Annual</w:t>
      </w:r>
      <w:r>
        <w:rPr>
          <w:spacing w:val="-1"/>
          <w:w w:val="115"/>
          <w:sz w:val="22"/>
        </w:rPr>
        <w:t> </w:t>
      </w:r>
      <w:r>
        <w:rPr>
          <w:w w:val="115"/>
          <w:sz w:val="22"/>
        </w:rPr>
        <w:t>sales will</w:t>
      </w:r>
      <w:r>
        <w:rPr>
          <w:spacing w:val="-1"/>
          <w:w w:val="115"/>
          <w:sz w:val="22"/>
        </w:rPr>
        <w:t> </w:t>
      </w:r>
      <w:r>
        <w:rPr>
          <w:w w:val="115"/>
          <w:sz w:val="22"/>
        </w:rPr>
        <w:t>be at</w:t>
      </w:r>
      <w:r>
        <w:rPr>
          <w:spacing w:val="-1"/>
          <w:w w:val="115"/>
          <w:sz w:val="22"/>
        </w:rPr>
        <w:t> </w:t>
      </w:r>
      <w:r>
        <w:rPr>
          <w:spacing w:val="-12"/>
          <w:w w:val="115"/>
          <w:sz w:val="22"/>
        </w:rPr>
        <w:t>$</w:t>
      </w:r>
      <w:r>
        <w:rPr>
          <w:sz w:val="22"/>
          <w:u w:val="single"/>
        </w:rPr>
        <w:tab/>
      </w:r>
    </w:p>
    <w:p>
      <w:pPr>
        <w:pStyle w:val="ListParagraph"/>
        <w:numPr>
          <w:ilvl w:val="0"/>
          <w:numId w:val="3"/>
        </w:numPr>
        <w:tabs>
          <w:tab w:pos="1180" w:val="left" w:leader="none"/>
          <w:tab w:pos="3160" w:val="left" w:leader="none"/>
        </w:tabs>
        <w:spacing w:line="240" w:lineRule="auto" w:before="93" w:after="0"/>
        <w:ind w:left="1180" w:right="0" w:hanging="360"/>
        <w:jc w:val="left"/>
        <w:rPr>
          <w:sz w:val="22"/>
        </w:rPr>
      </w:pPr>
      <w:r>
        <w:rPr>
          <w:w w:val="115"/>
          <w:sz w:val="22"/>
        </w:rPr>
        <w:t>Clients average </w:t>
      </w:r>
      <w:r>
        <w:rPr>
          <w:sz w:val="22"/>
          <w:u w:val="single"/>
        </w:rPr>
        <w:tab/>
      </w:r>
      <w:r>
        <w:rPr>
          <w:w w:val="115"/>
          <w:sz w:val="22"/>
        </w:rPr>
        <w:t>-months</w:t>
      </w:r>
      <w:r>
        <w:rPr>
          <w:spacing w:val="-16"/>
          <w:w w:val="115"/>
          <w:sz w:val="22"/>
        </w:rPr>
        <w:t> </w:t>
      </w:r>
      <w:r>
        <w:rPr>
          <w:w w:val="115"/>
          <w:sz w:val="22"/>
        </w:rPr>
        <w:t>of</w:t>
      </w:r>
      <w:r>
        <w:rPr>
          <w:spacing w:val="-15"/>
          <w:w w:val="115"/>
          <w:sz w:val="22"/>
        </w:rPr>
        <w:t> </w:t>
      </w:r>
      <w:r>
        <w:rPr>
          <w:w w:val="115"/>
          <w:sz w:val="22"/>
        </w:rPr>
        <w:t>continuous</w:t>
      </w:r>
      <w:r>
        <w:rPr>
          <w:spacing w:val="-16"/>
          <w:w w:val="115"/>
          <w:sz w:val="22"/>
        </w:rPr>
        <w:t> </w:t>
      </w:r>
      <w:r>
        <w:rPr>
          <w:spacing w:val="-4"/>
          <w:w w:val="115"/>
          <w:sz w:val="22"/>
        </w:rPr>
        <w:t>care</w:t>
      </w:r>
    </w:p>
    <w:p>
      <w:pPr>
        <w:pStyle w:val="ListParagraph"/>
        <w:numPr>
          <w:ilvl w:val="0"/>
          <w:numId w:val="3"/>
        </w:numPr>
        <w:tabs>
          <w:tab w:pos="1180" w:val="left" w:leader="none"/>
          <w:tab w:pos="3079" w:val="left" w:leader="none"/>
          <w:tab w:pos="4643" w:val="left" w:leader="none"/>
        </w:tabs>
        <w:spacing w:line="240" w:lineRule="auto" w:before="92" w:after="0"/>
        <w:ind w:left="1180" w:right="0" w:hanging="360"/>
        <w:jc w:val="left"/>
        <w:rPr>
          <w:sz w:val="22"/>
        </w:rPr>
      </w:pPr>
      <w:r>
        <w:rPr>
          <w:w w:val="115"/>
          <w:sz w:val="22"/>
        </w:rPr>
        <w:t>Approximately </w:t>
      </w:r>
      <w:r>
        <w:rPr>
          <w:sz w:val="22"/>
          <w:u w:val="single"/>
        </w:rPr>
        <w:tab/>
      </w:r>
      <w:r>
        <w:rPr>
          <w:sz w:val="22"/>
        </w:rPr>
        <w:t> </w:t>
      </w:r>
      <w:r>
        <w:rPr>
          <w:w w:val="115"/>
          <w:sz w:val="22"/>
        </w:rPr>
        <w:t>clients and </w:t>
      </w:r>
      <w:r>
        <w:rPr>
          <w:sz w:val="22"/>
          <w:u w:val="single"/>
        </w:rPr>
        <w:tab/>
      </w:r>
      <w:r>
        <w:rPr>
          <w:sz w:val="22"/>
        </w:rPr>
        <w:t> </w:t>
      </w:r>
      <w:r>
        <w:rPr>
          <w:w w:val="115"/>
          <w:sz w:val="22"/>
        </w:rPr>
        <w:t>caregivers</w:t>
      </w:r>
    </w:p>
    <w:p>
      <w:pPr>
        <w:pStyle w:val="ListParagraph"/>
        <w:numPr>
          <w:ilvl w:val="0"/>
          <w:numId w:val="3"/>
        </w:numPr>
        <w:tabs>
          <w:tab w:pos="1180" w:val="left" w:leader="none"/>
        </w:tabs>
        <w:spacing w:line="240" w:lineRule="auto" w:before="88" w:after="0"/>
        <w:ind w:left="1180" w:right="0" w:hanging="360"/>
        <w:jc w:val="left"/>
        <w:rPr>
          <w:sz w:val="22"/>
        </w:rPr>
      </w:pPr>
      <w:r>
        <w:rPr>
          <w:w w:val="115"/>
          <w:sz w:val="22"/>
        </w:rPr>
        <w:t>Largest</w:t>
      </w:r>
      <w:r>
        <w:rPr>
          <w:spacing w:val="-4"/>
          <w:w w:val="115"/>
          <w:sz w:val="22"/>
        </w:rPr>
        <w:t> </w:t>
      </w:r>
      <w:r>
        <w:rPr>
          <w:w w:val="115"/>
          <w:sz w:val="22"/>
        </w:rPr>
        <w:t>homecare</w:t>
      </w:r>
      <w:r>
        <w:rPr>
          <w:spacing w:val="-3"/>
          <w:w w:val="115"/>
          <w:sz w:val="22"/>
        </w:rPr>
        <w:t> </w:t>
      </w:r>
      <w:r>
        <w:rPr>
          <w:w w:val="115"/>
          <w:sz w:val="22"/>
        </w:rPr>
        <w:t>provider</w:t>
      </w:r>
      <w:r>
        <w:rPr>
          <w:spacing w:val="-3"/>
          <w:w w:val="115"/>
          <w:sz w:val="22"/>
        </w:rPr>
        <w:t> </w:t>
      </w:r>
      <w:r>
        <w:rPr>
          <w:w w:val="115"/>
          <w:sz w:val="22"/>
        </w:rPr>
        <w:t>in</w:t>
      </w:r>
      <w:r>
        <w:rPr>
          <w:spacing w:val="-3"/>
          <w:w w:val="115"/>
          <w:sz w:val="22"/>
        </w:rPr>
        <w:t> </w:t>
      </w:r>
      <w:r>
        <w:rPr>
          <w:spacing w:val="-2"/>
          <w:w w:val="115"/>
          <w:sz w:val="22"/>
        </w:rPr>
        <w:t>Florida.</w:t>
      </w:r>
    </w:p>
    <w:p>
      <w:pPr>
        <w:pStyle w:val="ListParagraph"/>
        <w:numPr>
          <w:ilvl w:val="0"/>
          <w:numId w:val="3"/>
        </w:numPr>
        <w:tabs>
          <w:tab w:pos="1180" w:val="left" w:leader="none"/>
        </w:tabs>
        <w:spacing w:line="249" w:lineRule="auto" w:before="93" w:after="0"/>
        <w:ind w:left="1180" w:right="114" w:hanging="360"/>
        <w:jc w:val="left"/>
        <w:rPr>
          <w:sz w:val="22"/>
        </w:rPr>
      </w:pPr>
      <w:r>
        <w:rPr>
          <w:w w:val="115"/>
          <w:sz w:val="22"/>
        </w:rPr>
        <w:t>The</w:t>
      </w:r>
      <w:r>
        <w:rPr>
          <w:spacing w:val="-3"/>
          <w:w w:val="115"/>
          <w:sz w:val="22"/>
        </w:rPr>
        <w:t> </w:t>
      </w:r>
      <w:r>
        <w:rPr>
          <w:w w:val="115"/>
          <w:sz w:val="22"/>
        </w:rPr>
        <w:t>Right</w:t>
      </w:r>
      <w:r>
        <w:rPr>
          <w:spacing w:val="-3"/>
          <w:w w:val="115"/>
          <w:sz w:val="22"/>
        </w:rPr>
        <w:t> </w:t>
      </w:r>
      <w:r>
        <w:rPr>
          <w:w w:val="115"/>
          <w:sz w:val="22"/>
        </w:rPr>
        <w:t>Accord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systems</w:t>
      </w:r>
      <w:r>
        <w:rPr>
          <w:spacing w:val="-3"/>
          <w:w w:val="115"/>
          <w:sz w:val="22"/>
        </w:rPr>
        <w:t> </w:t>
      </w:r>
      <w:r>
        <w:rPr>
          <w:w w:val="115"/>
          <w:sz w:val="22"/>
        </w:rPr>
        <w:t>are</w:t>
      </w:r>
      <w:r>
        <w:rPr>
          <w:spacing w:val="-3"/>
          <w:w w:val="115"/>
          <w:sz w:val="22"/>
        </w:rPr>
        <w:t> </w:t>
      </w:r>
      <w:r>
        <w:rPr>
          <w:w w:val="115"/>
          <w:sz w:val="22"/>
        </w:rPr>
        <w:t>in</w:t>
      </w:r>
      <w:r>
        <w:rPr>
          <w:spacing w:val="-3"/>
          <w:w w:val="115"/>
          <w:sz w:val="22"/>
        </w:rPr>
        <w:t> </w:t>
      </w:r>
      <w:r>
        <w:rPr>
          <w:w w:val="115"/>
          <w:sz w:val="22"/>
        </w:rPr>
        <w:t>place</w:t>
      </w:r>
      <w:r>
        <w:rPr>
          <w:spacing w:val="-3"/>
          <w:w w:val="115"/>
          <w:sz w:val="22"/>
        </w:rPr>
        <w:t> </w:t>
      </w:r>
      <w:r>
        <w:rPr>
          <w:w w:val="115"/>
          <w:sz w:val="22"/>
        </w:rPr>
        <w:t>so</w:t>
      </w:r>
      <w:r>
        <w:rPr>
          <w:spacing w:val="-3"/>
          <w:w w:val="115"/>
          <w:sz w:val="22"/>
        </w:rPr>
        <w:t> </w:t>
      </w:r>
      <w:r>
        <w:rPr>
          <w:w w:val="115"/>
          <w:sz w:val="22"/>
        </w:rPr>
        <w:t>that</w:t>
      </w:r>
      <w:r>
        <w:rPr>
          <w:spacing w:val="-3"/>
          <w:w w:val="115"/>
          <w:sz w:val="22"/>
        </w:rPr>
        <w:t> </w:t>
      </w:r>
      <w:r>
        <w:rPr>
          <w:w w:val="115"/>
          <w:sz w:val="22"/>
        </w:rPr>
        <w:t>CEO</w:t>
      </w:r>
      <w:r>
        <w:rPr>
          <w:spacing w:val="-3"/>
          <w:w w:val="115"/>
          <w:sz w:val="22"/>
        </w:rPr>
        <w:t> </w:t>
      </w:r>
      <w:r>
        <w:rPr>
          <w:w w:val="115"/>
          <w:sz w:val="22"/>
        </w:rPr>
        <w:t>can</w:t>
      </w:r>
      <w:r>
        <w:rPr>
          <w:spacing w:val="-3"/>
          <w:w w:val="115"/>
          <w:sz w:val="22"/>
        </w:rPr>
        <w:t> </w:t>
      </w:r>
      <w:r>
        <w:rPr>
          <w:w w:val="115"/>
          <w:sz w:val="22"/>
        </w:rPr>
        <w:t>leave</w:t>
      </w:r>
      <w:r>
        <w:rPr>
          <w:spacing w:val="-3"/>
          <w:w w:val="115"/>
          <w:sz w:val="22"/>
        </w:rPr>
        <w:t> </w:t>
      </w:r>
      <w:r>
        <w:rPr>
          <w:w w:val="115"/>
          <w:sz w:val="22"/>
        </w:rPr>
        <w:t>for</w:t>
      </w:r>
      <w:r>
        <w:rPr>
          <w:spacing w:val="-3"/>
          <w:w w:val="115"/>
          <w:sz w:val="22"/>
        </w:rPr>
        <w:t> </w:t>
      </w:r>
      <w:r>
        <w:rPr>
          <w:w w:val="115"/>
          <w:sz w:val="22"/>
        </w:rPr>
        <w:t>weeks</w:t>
      </w:r>
      <w:r>
        <w:rPr>
          <w:spacing w:val="-3"/>
          <w:w w:val="115"/>
          <w:sz w:val="22"/>
        </w:rPr>
        <w:t> </w:t>
      </w:r>
      <w:r>
        <w:rPr>
          <w:w w:val="115"/>
          <w:sz w:val="22"/>
        </w:rPr>
        <w:t>at</w:t>
      </w:r>
      <w:r>
        <w:rPr>
          <w:spacing w:val="-3"/>
          <w:w w:val="115"/>
          <w:sz w:val="22"/>
        </w:rPr>
        <w:t> </w:t>
      </w:r>
      <w:r>
        <w:rPr>
          <w:w w:val="115"/>
          <w:sz w:val="22"/>
        </w:rPr>
        <w:t>a</w:t>
      </w:r>
      <w:r>
        <w:rPr>
          <w:spacing w:val="-3"/>
          <w:w w:val="115"/>
          <w:sz w:val="22"/>
        </w:rPr>
        <w:t> </w:t>
      </w:r>
      <w:r>
        <w:rPr>
          <w:w w:val="115"/>
          <w:sz w:val="22"/>
        </w:rPr>
        <w:t>time </w:t>
      </w:r>
      <w:r>
        <w:rPr>
          <w:w w:val="120"/>
          <w:sz w:val="22"/>
        </w:rPr>
        <w:t>and the business runs smoothly without him.</w:t>
      </w:r>
    </w:p>
    <w:p>
      <w:pPr>
        <w:pStyle w:val="ListParagraph"/>
        <w:numPr>
          <w:ilvl w:val="0"/>
          <w:numId w:val="3"/>
        </w:numPr>
        <w:tabs>
          <w:tab w:pos="1004" w:val="left" w:leader="none"/>
          <w:tab w:pos="1509" w:val="left" w:leader="none"/>
        </w:tabs>
        <w:spacing w:line="240" w:lineRule="auto" w:before="83" w:after="0"/>
        <w:ind w:left="1180" w:right="0" w:hanging="360"/>
        <w:jc w:val="left"/>
        <w:rPr>
          <w:sz w:val="22"/>
        </w:rPr>
      </w:pPr>
      <w:r>
        <w:rPr>
          <w:spacing w:val="121"/>
          <w:sz w:val="22"/>
        </w:rPr>
        <w:t> </w:t>
      </w:r>
      <w:r>
        <w:rPr>
          <w:sz w:val="22"/>
          <w:u w:val="single"/>
        </w:rPr>
        <w:tab/>
      </w:r>
      <w:r>
        <w:rPr>
          <w:w w:val="115"/>
          <w:sz w:val="22"/>
        </w:rPr>
        <w:t>%</w:t>
      </w:r>
      <w:r>
        <w:rPr>
          <w:spacing w:val="-8"/>
          <w:w w:val="115"/>
          <w:sz w:val="22"/>
        </w:rPr>
        <w:t> </w:t>
      </w:r>
      <w:r>
        <w:rPr>
          <w:w w:val="115"/>
          <w:sz w:val="22"/>
        </w:rPr>
        <w:t>net</w:t>
      </w:r>
      <w:r>
        <w:rPr>
          <w:spacing w:val="-7"/>
          <w:w w:val="115"/>
          <w:sz w:val="22"/>
        </w:rPr>
        <w:t> </w:t>
      </w:r>
      <w:r>
        <w:rPr>
          <w:spacing w:val="-2"/>
          <w:w w:val="115"/>
          <w:sz w:val="22"/>
        </w:rPr>
        <w:t>profit</w:t>
      </w:r>
    </w:p>
    <w:p>
      <w:pPr>
        <w:pStyle w:val="ListParagraph"/>
        <w:numPr>
          <w:ilvl w:val="0"/>
          <w:numId w:val="3"/>
        </w:numPr>
        <w:tabs>
          <w:tab w:pos="1180" w:val="left" w:leader="none"/>
        </w:tabs>
        <w:spacing w:line="240" w:lineRule="auto" w:before="93" w:after="0"/>
        <w:ind w:left="1180" w:right="0" w:hanging="360"/>
        <w:jc w:val="left"/>
        <w:rPr>
          <w:sz w:val="22"/>
        </w:rPr>
      </w:pPr>
      <w:r>
        <w:rPr>
          <w:w w:val="115"/>
          <w:sz w:val="22"/>
        </w:rPr>
        <w:t>offices</w:t>
      </w:r>
      <w:r>
        <w:rPr>
          <w:spacing w:val="-1"/>
          <w:w w:val="115"/>
          <w:sz w:val="22"/>
        </w:rPr>
        <w:t> </w:t>
      </w:r>
      <w:r>
        <w:rPr>
          <w:w w:val="115"/>
          <w:sz w:val="22"/>
        </w:rPr>
        <w:t>in Manatee and Sarasota </w:t>
      </w:r>
      <w:r>
        <w:rPr>
          <w:spacing w:val="-2"/>
          <w:w w:val="115"/>
          <w:sz w:val="22"/>
        </w:rPr>
        <w:t>counties</w:t>
      </w:r>
    </w:p>
    <w:p>
      <w:pPr>
        <w:pStyle w:val="ListParagraph"/>
        <w:numPr>
          <w:ilvl w:val="0"/>
          <w:numId w:val="3"/>
        </w:numPr>
        <w:tabs>
          <w:tab w:pos="1180" w:val="left" w:leader="none"/>
        </w:tabs>
        <w:spacing w:line="240" w:lineRule="auto" w:before="92" w:after="0"/>
        <w:ind w:left="1180" w:right="0" w:hanging="360"/>
        <w:jc w:val="left"/>
        <w:rPr>
          <w:sz w:val="22"/>
        </w:rPr>
      </w:pPr>
      <w:r>
        <w:rPr>
          <w:w w:val="115"/>
          <w:sz w:val="22"/>
        </w:rPr>
        <w:t>Every</w:t>
      </w:r>
      <w:r>
        <w:rPr>
          <w:spacing w:val="-12"/>
          <w:w w:val="115"/>
          <w:sz w:val="22"/>
        </w:rPr>
        <w:t> </w:t>
      </w:r>
      <w:r>
        <w:rPr>
          <w:w w:val="115"/>
          <w:sz w:val="22"/>
        </w:rPr>
        <w:t>system</w:t>
      </w:r>
      <w:r>
        <w:rPr>
          <w:spacing w:val="-12"/>
          <w:w w:val="115"/>
          <w:sz w:val="22"/>
        </w:rPr>
        <w:t> </w:t>
      </w:r>
      <w:r>
        <w:rPr>
          <w:w w:val="115"/>
          <w:sz w:val="22"/>
        </w:rPr>
        <w:t>is</w:t>
      </w:r>
      <w:r>
        <w:rPr>
          <w:spacing w:val="-12"/>
          <w:w w:val="115"/>
          <w:sz w:val="22"/>
        </w:rPr>
        <w:t> </w:t>
      </w:r>
      <w:r>
        <w:rPr>
          <w:w w:val="115"/>
          <w:sz w:val="22"/>
        </w:rPr>
        <w:t>documented</w:t>
      </w:r>
      <w:r>
        <w:rPr>
          <w:spacing w:val="-11"/>
          <w:w w:val="115"/>
          <w:sz w:val="22"/>
        </w:rPr>
        <w:t> </w:t>
      </w:r>
      <w:r>
        <w:rPr>
          <w:w w:val="115"/>
          <w:sz w:val="22"/>
        </w:rPr>
        <w:t>in</w:t>
      </w:r>
      <w:r>
        <w:rPr>
          <w:spacing w:val="-12"/>
          <w:w w:val="115"/>
          <w:sz w:val="22"/>
        </w:rPr>
        <w:t> </w:t>
      </w:r>
      <w:r>
        <w:rPr>
          <w:w w:val="115"/>
          <w:sz w:val="22"/>
        </w:rPr>
        <w:t>employee</w:t>
      </w:r>
      <w:r>
        <w:rPr>
          <w:spacing w:val="-12"/>
          <w:w w:val="115"/>
          <w:sz w:val="22"/>
        </w:rPr>
        <w:t> </w:t>
      </w:r>
      <w:r>
        <w:rPr>
          <w:spacing w:val="-2"/>
          <w:w w:val="115"/>
          <w:sz w:val="22"/>
        </w:rPr>
        <w:t>manuals.</w:t>
      </w:r>
    </w:p>
    <w:p>
      <w:pPr>
        <w:pStyle w:val="BodyText"/>
        <w:spacing w:before="11"/>
        <w:ind w:firstLine="0"/>
        <w:rPr>
          <w:sz w:val="23"/>
        </w:rPr>
      </w:pPr>
    </w:p>
    <w:p>
      <w:pPr>
        <w:spacing w:before="0"/>
        <w:ind w:left="100" w:right="0" w:firstLine="0"/>
        <w:jc w:val="left"/>
        <w:rPr>
          <w:b/>
          <w:sz w:val="22"/>
        </w:rPr>
      </w:pPr>
      <w:r>
        <w:rPr>
          <w:b/>
          <w:w w:val="120"/>
          <w:sz w:val="22"/>
        </w:rPr>
        <w:t>Other</w:t>
      </w:r>
      <w:r>
        <w:rPr>
          <w:b/>
          <w:spacing w:val="-16"/>
          <w:w w:val="120"/>
          <w:sz w:val="22"/>
        </w:rPr>
        <w:t> </w:t>
      </w:r>
      <w:r>
        <w:rPr>
          <w:b/>
          <w:spacing w:val="-2"/>
          <w:w w:val="120"/>
          <w:sz w:val="22"/>
        </w:rPr>
        <w:t>Standards</w:t>
      </w:r>
    </w:p>
    <w:p>
      <w:pPr>
        <w:pStyle w:val="ListParagraph"/>
        <w:numPr>
          <w:ilvl w:val="0"/>
          <w:numId w:val="4"/>
        </w:numPr>
        <w:tabs>
          <w:tab w:pos="1180" w:val="left" w:leader="none"/>
        </w:tabs>
        <w:spacing w:line="249" w:lineRule="auto" w:before="11" w:after="0"/>
        <w:ind w:left="1180" w:right="115" w:hanging="360"/>
        <w:jc w:val="left"/>
        <w:rPr>
          <w:sz w:val="22"/>
        </w:rPr>
      </w:pPr>
      <w:r>
        <w:rPr>
          <w:w w:val="115"/>
          <w:sz w:val="22"/>
        </w:rPr>
        <w:t>Accountable</w:t>
      </w:r>
      <w:r>
        <w:rPr>
          <w:w w:val="115"/>
          <w:sz w:val="22"/>
        </w:rPr>
        <w:t> for</w:t>
      </w:r>
      <w:r>
        <w:rPr>
          <w:w w:val="115"/>
          <w:sz w:val="22"/>
        </w:rPr>
        <w:t> closing</w:t>
      </w:r>
      <w:r>
        <w:rPr>
          <w:w w:val="115"/>
          <w:sz w:val="22"/>
        </w:rPr>
        <w:t> 90%</w:t>
      </w:r>
      <w:r>
        <w:rPr>
          <w:w w:val="115"/>
          <w:sz w:val="22"/>
        </w:rPr>
        <w:t> of</w:t>
      </w:r>
      <w:r>
        <w:rPr>
          <w:w w:val="115"/>
          <w:sz w:val="22"/>
        </w:rPr>
        <w:t> the</w:t>
      </w:r>
      <w:r>
        <w:rPr>
          <w:w w:val="115"/>
          <w:sz w:val="22"/>
        </w:rPr>
        <w:t> service</w:t>
      </w:r>
      <w:r>
        <w:rPr>
          <w:w w:val="115"/>
          <w:sz w:val="22"/>
        </w:rPr>
        <w:t> assessments</w:t>
      </w:r>
      <w:r>
        <w:rPr>
          <w:w w:val="115"/>
          <w:sz w:val="22"/>
        </w:rPr>
        <w:t> given</w:t>
      </w:r>
      <w:r>
        <w:rPr>
          <w:w w:val="115"/>
          <w:sz w:val="22"/>
        </w:rPr>
        <w:t> to</w:t>
      </w:r>
      <w:r>
        <w:rPr>
          <w:w w:val="115"/>
          <w:sz w:val="22"/>
        </w:rPr>
        <w:t> new</w:t>
      </w:r>
      <w:r>
        <w:rPr>
          <w:w w:val="115"/>
          <w:sz w:val="22"/>
        </w:rPr>
        <w:t> prospects each month.</w:t>
      </w:r>
    </w:p>
    <w:p>
      <w:pPr>
        <w:pStyle w:val="ListParagraph"/>
        <w:numPr>
          <w:ilvl w:val="0"/>
          <w:numId w:val="4"/>
        </w:numPr>
        <w:tabs>
          <w:tab w:pos="1180" w:val="left" w:leader="none"/>
        </w:tabs>
        <w:spacing w:line="240" w:lineRule="auto" w:before="83" w:after="0"/>
        <w:ind w:left="1180" w:right="0" w:hanging="360"/>
        <w:jc w:val="left"/>
        <w:rPr>
          <w:sz w:val="22"/>
        </w:rPr>
      </w:pPr>
      <w:r>
        <w:rPr>
          <w:w w:val="115"/>
          <w:sz w:val="22"/>
        </w:rPr>
        <w:t>Accountable</w:t>
      </w:r>
      <w:r>
        <w:rPr>
          <w:spacing w:val="-13"/>
          <w:w w:val="115"/>
          <w:sz w:val="22"/>
        </w:rPr>
        <w:t> </w:t>
      </w:r>
      <w:r>
        <w:rPr>
          <w:w w:val="115"/>
          <w:sz w:val="22"/>
        </w:rPr>
        <w:t>for</w:t>
      </w:r>
      <w:r>
        <w:rPr>
          <w:spacing w:val="-12"/>
          <w:w w:val="115"/>
          <w:sz w:val="22"/>
        </w:rPr>
        <w:t> </w:t>
      </w:r>
      <w:r>
        <w:rPr>
          <w:w w:val="115"/>
          <w:sz w:val="22"/>
        </w:rPr>
        <w:t>being</w:t>
      </w:r>
      <w:r>
        <w:rPr>
          <w:spacing w:val="-12"/>
          <w:w w:val="115"/>
          <w:sz w:val="22"/>
        </w:rPr>
        <w:t> </w:t>
      </w:r>
      <w:r>
        <w:rPr>
          <w:w w:val="115"/>
          <w:sz w:val="22"/>
        </w:rPr>
        <w:t>on</w:t>
      </w:r>
      <w:r>
        <w:rPr>
          <w:spacing w:val="-12"/>
          <w:w w:val="115"/>
          <w:sz w:val="22"/>
        </w:rPr>
        <w:t> </w:t>
      </w:r>
      <w:r>
        <w:rPr>
          <w:w w:val="115"/>
          <w:sz w:val="22"/>
        </w:rPr>
        <w:t>time</w:t>
      </w:r>
      <w:r>
        <w:rPr>
          <w:spacing w:val="-12"/>
          <w:w w:val="115"/>
          <w:sz w:val="22"/>
        </w:rPr>
        <w:t> </w:t>
      </w:r>
      <w:r>
        <w:rPr>
          <w:w w:val="115"/>
          <w:sz w:val="22"/>
        </w:rPr>
        <w:t>to</w:t>
      </w:r>
      <w:r>
        <w:rPr>
          <w:spacing w:val="-12"/>
          <w:w w:val="115"/>
          <w:sz w:val="22"/>
        </w:rPr>
        <w:t> </w:t>
      </w:r>
      <w:r>
        <w:rPr>
          <w:w w:val="115"/>
          <w:sz w:val="22"/>
        </w:rPr>
        <w:t>each</w:t>
      </w:r>
      <w:r>
        <w:rPr>
          <w:spacing w:val="-12"/>
          <w:w w:val="115"/>
          <w:sz w:val="22"/>
        </w:rPr>
        <w:t> </w:t>
      </w:r>
      <w:r>
        <w:rPr>
          <w:w w:val="115"/>
          <w:sz w:val="22"/>
        </w:rPr>
        <w:t>and</w:t>
      </w:r>
      <w:r>
        <w:rPr>
          <w:spacing w:val="-12"/>
          <w:w w:val="115"/>
          <w:sz w:val="22"/>
        </w:rPr>
        <w:t> </w:t>
      </w:r>
      <w:r>
        <w:rPr>
          <w:w w:val="115"/>
          <w:sz w:val="22"/>
        </w:rPr>
        <w:t>every</w:t>
      </w:r>
      <w:r>
        <w:rPr>
          <w:spacing w:val="-12"/>
          <w:w w:val="115"/>
          <w:sz w:val="22"/>
        </w:rPr>
        <w:t> </w:t>
      </w:r>
      <w:r>
        <w:rPr>
          <w:spacing w:val="-2"/>
          <w:w w:val="115"/>
          <w:sz w:val="22"/>
        </w:rPr>
        <w:t>assessment.</w:t>
      </w:r>
    </w:p>
    <w:p>
      <w:pPr>
        <w:pStyle w:val="ListParagraph"/>
        <w:numPr>
          <w:ilvl w:val="0"/>
          <w:numId w:val="4"/>
        </w:numPr>
        <w:tabs>
          <w:tab w:pos="1180" w:val="left" w:leader="none"/>
        </w:tabs>
        <w:spacing w:line="249" w:lineRule="auto" w:before="93" w:after="0"/>
        <w:ind w:left="1180" w:right="118" w:hanging="360"/>
        <w:jc w:val="left"/>
        <w:rPr>
          <w:sz w:val="22"/>
        </w:rPr>
      </w:pPr>
      <w:r>
        <w:rPr>
          <w:spacing w:val="-2"/>
          <w:w w:val="115"/>
          <w:sz w:val="22"/>
        </w:rPr>
        <w:t>CEO</w:t>
      </w:r>
      <w:r>
        <w:rPr>
          <w:spacing w:val="-9"/>
          <w:w w:val="115"/>
          <w:sz w:val="22"/>
        </w:rPr>
        <w:t> </w:t>
      </w:r>
      <w:r>
        <w:rPr>
          <w:spacing w:val="-2"/>
          <w:w w:val="115"/>
          <w:sz w:val="22"/>
        </w:rPr>
        <w:t>is</w:t>
      </w:r>
      <w:r>
        <w:rPr>
          <w:spacing w:val="-9"/>
          <w:w w:val="115"/>
          <w:sz w:val="22"/>
        </w:rPr>
        <w:t> </w:t>
      </w:r>
      <w:r>
        <w:rPr>
          <w:spacing w:val="-2"/>
          <w:w w:val="115"/>
          <w:sz w:val="22"/>
        </w:rPr>
        <w:t>expected</w:t>
      </w:r>
      <w:r>
        <w:rPr>
          <w:spacing w:val="-9"/>
          <w:w w:val="115"/>
          <w:sz w:val="22"/>
        </w:rPr>
        <w:t> </w:t>
      </w:r>
      <w:r>
        <w:rPr>
          <w:spacing w:val="-2"/>
          <w:w w:val="115"/>
          <w:sz w:val="22"/>
        </w:rPr>
        <w:t>to</w:t>
      </w:r>
      <w:r>
        <w:rPr>
          <w:spacing w:val="-9"/>
          <w:w w:val="115"/>
          <w:sz w:val="22"/>
        </w:rPr>
        <w:t> </w:t>
      </w:r>
      <w:r>
        <w:rPr>
          <w:spacing w:val="-2"/>
          <w:w w:val="115"/>
          <w:sz w:val="22"/>
        </w:rPr>
        <w:t>follow</w:t>
      </w:r>
      <w:r>
        <w:rPr>
          <w:spacing w:val="-9"/>
          <w:w w:val="115"/>
          <w:sz w:val="22"/>
        </w:rPr>
        <w:t> </w:t>
      </w:r>
      <w:r>
        <w:rPr>
          <w:spacing w:val="-2"/>
          <w:w w:val="115"/>
          <w:sz w:val="22"/>
        </w:rPr>
        <w:t>and</w:t>
      </w:r>
      <w:r>
        <w:rPr>
          <w:spacing w:val="-9"/>
          <w:w w:val="115"/>
          <w:sz w:val="22"/>
        </w:rPr>
        <w:t> </w:t>
      </w:r>
      <w:r>
        <w:rPr>
          <w:spacing w:val="-2"/>
          <w:w w:val="115"/>
          <w:sz w:val="22"/>
        </w:rPr>
        <w:t>adhere</w:t>
      </w:r>
      <w:r>
        <w:rPr>
          <w:spacing w:val="-10"/>
          <w:w w:val="115"/>
          <w:sz w:val="22"/>
        </w:rPr>
        <w:t> </w:t>
      </w:r>
      <w:r>
        <w:rPr>
          <w:spacing w:val="-2"/>
          <w:w w:val="115"/>
          <w:sz w:val="22"/>
        </w:rPr>
        <w:t>to</w:t>
      </w:r>
      <w:r>
        <w:rPr>
          <w:spacing w:val="-9"/>
          <w:w w:val="115"/>
          <w:sz w:val="22"/>
        </w:rPr>
        <w:t> </w:t>
      </w:r>
      <w:r>
        <w:rPr>
          <w:spacing w:val="-2"/>
          <w:w w:val="115"/>
          <w:sz w:val="22"/>
        </w:rPr>
        <w:t>Right</w:t>
      </w:r>
      <w:r>
        <w:rPr>
          <w:spacing w:val="-9"/>
          <w:w w:val="115"/>
          <w:sz w:val="22"/>
        </w:rPr>
        <w:t> </w:t>
      </w:r>
      <w:r>
        <w:rPr>
          <w:spacing w:val="-2"/>
          <w:w w:val="111"/>
          <w:sz w:val="22"/>
        </w:rPr>
        <w:t>Acco</w:t>
      </w:r>
      <w:r>
        <w:rPr>
          <w:spacing w:val="-2"/>
          <w:w w:val="144"/>
          <w:sz w:val="22"/>
        </w:rPr>
        <w:t>r</w:t>
      </w:r>
      <w:r>
        <w:rPr>
          <w:spacing w:val="-2"/>
          <w:w w:val="126"/>
          <w:sz w:val="22"/>
        </w:rPr>
        <w:t>d</w:t>
      </w:r>
      <w:r>
        <w:rPr>
          <w:spacing w:val="-2"/>
          <w:w w:val="72"/>
          <w:sz w:val="22"/>
        </w:rPr>
        <w:t>’</w:t>
      </w:r>
      <w:r>
        <w:rPr>
          <w:spacing w:val="-2"/>
          <w:w w:val="130"/>
          <w:sz w:val="22"/>
        </w:rPr>
        <w:t>s</w:t>
      </w:r>
      <w:r>
        <w:rPr>
          <w:spacing w:val="-9"/>
          <w:w w:val="114"/>
          <w:sz w:val="22"/>
        </w:rPr>
        <w:t> </w:t>
      </w:r>
      <w:r>
        <w:rPr>
          <w:spacing w:val="-2"/>
          <w:w w:val="115"/>
          <w:sz w:val="22"/>
        </w:rPr>
        <w:t>specific</w:t>
      </w:r>
      <w:r>
        <w:rPr>
          <w:spacing w:val="-9"/>
          <w:w w:val="115"/>
          <w:sz w:val="22"/>
        </w:rPr>
        <w:t> </w:t>
      </w:r>
      <w:r>
        <w:rPr>
          <w:spacing w:val="-2"/>
          <w:w w:val="115"/>
          <w:sz w:val="22"/>
        </w:rPr>
        <w:t>guidelines</w:t>
      </w:r>
      <w:r>
        <w:rPr>
          <w:spacing w:val="-9"/>
          <w:w w:val="115"/>
          <w:sz w:val="22"/>
        </w:rPr>
        <w:t> </w:t>
      </w:r>
      <w:r>
        <w:rPr>
          <w:spacing w:val="-2"/>
          <w:w w:val="115"/>
          <w:sz w:val="22"/>
        </w:rPr>
        <w:t>on</w:t>
      </w:r>
      <w:r>
        <w:rPr>
          <w:spacing w:val="-9"/>
          <w:w w:val="115"/>
          <w:sz w:val="22"/>
        </w:rPr>
        <w:t> </w:t>
      </w:r>
      <w:r>
        <w:rPr>
          <w:spacing w:val="-2"/>
          <w:w w:val="115"/>
          <w:sz w:val="22"/>
        </w:rPr>
        <w:t>how </w:t>
      </w:r>
      <w:r>
        <w:rPr>
          <w:w w:val="115"/>
          <w:sz w:val="22"/>
        </w:rPr>
        <w:t>to perform a proper assessment.</w:t>
      </w:r>
    </w:p>
    <w:p>
      <w:pPr>
        <w:spacing w:after="0" w:line="249" w:lineRule="auto"/>
        <w:jc w:val="left"/>
        <w:rPr>
          <w:sz w:val="22"/>
        </w:rPr>
        <w:sectPr>
          <w:pgSz w:w="12240" w:h="15840"/>
          <w:pgMar w:top="1820" w:bottom="280" w:left="1340" w:right="1320"/>
        </w:sectPr>
      </w:pPr>
    </w:p>
    <w:p>
      <w:pPr>
        <w:pStyle w:val="BodyText"/>
        <w:spacing w:before="2"/>
        <w:ind w:firstLine="0"/>
        <w:rPr>
          <w:sz w:val="18"/>
        </w:rPr>
      </w:pPr>
    </w:p>
    <w:p>
      <w:pPr>
        <w:pStyle w:val="ListParagraph"/>
        <w:numPr>
          <w:ilvl w:val="0"/>
          <w:numId w:val="4"/>
        </w:numPr>
        <w:tabs>
          <w:tab w:pos="1180" w:val="left" w:leader="none"/>
        </w:tabs>
        <w:spacing w:line="249" w:lineRule="auto" w:before="113" w:after="0"/>
        <w:ind w:left="1180" w:right="113" w:hanging="360"/>
        <w:jc w:val="both"/>
        <w:rPr>
          <w:sz w:val="22"/>
        </w:rPr>
      </w:pPr>
      <w:r>
        <w:rPr>
          <w:w w:val="115"/>
          <w:sz w:val="22"/>
        </w:rPr>
        <w:t>Some assessments might need to be scheduled for the evening and it is important </w:t>
      </w:r>
      <w:r>
        <w:rPr>
          <w:w w:val="120"/>
          <w:sz w:val="22"/>
        </w:rPr>
        <w:t>that</w:t>
      </w:r>
      <w:r>
        <w:rPr>
          <w:spacing w:val="-12"/>
          <w:w w:val="120"/>
          <w:sz w:val="22"/>
        </w:rPr>
        <w:t> </w:t>
      </w:r>
      <w:r>
        <w:rPr>
          <w:w w:val="120"/>
          <w:sz w:val="22"/>
        </w:rPr>
        <w:t>the</w:t>
      </w:r>
      <w:r>
        <w:rPr>
          <w:spacing w:val="-12"/>
          <w:w w:val="120"/>
          <w:sz w:val="22"/>
        </w:rPr>
        <w:t> </w:t>
      </w:r>
      <w:r>
        <w:rPr>
          <w:w w:val="120"/>
          <w:sz w:val="22"/>
        </w:rPr>
        <w:t>CEO</w:t>
      </w:r>
      <w:r>
        <w:rPr>
          <w:spacing w:val="-12"/>
          <w:w w:val="120"/>
          <w:sz w:val="22"/>
        </w:rPr>
        <w:t> </w:t>
      </w:r>
      <w:r>
        <w:rPr>
          <w:w w:val="120"/>
          <w:sz w:val="22"/>
        </w:rPr>
        <w:t>is</w:t>
      </w:r>
      <w:r>
        <w:rPr>
          <w:spacing w:val="-12"/>
          <w:w w:val="120"/>
          <w:sz w:val="22"/>
        </w:rPr>
        <w:t> </w:t>
      </w:r>
      <w:r>
        <w:rPr>
          <w:w w:val="120"/>
          <w:sz w:val="22"/>
        </w:rPr>
        <w:t>flexible</w:t>
      </w:r>
      <w:r>
        <w:rPr>
          <w:spacing w:val="-12"/>
          <w:w w:val="120"/>
          <w:sz w:val="22"/>
        </w:rPr>
        <w:t> </w:t>
      </w:r>
      <w:r>
        <w:rPr>
          <w:w w:val="120"/>
          <w:sz w:val="22"/>
        </w:rPr>
        <w:t>enough</w:t>
      </w:r>
      <w:r>
        <w:rPr>
          <w:spacing w:val="-12"/>
          <w:w w:val="120"/>
          <w:sz w:val="22"/>
        </w:rPr>
        <w:t> </w:t>
      </w:r>
      <w:r>
        <w:rPr>
          <w:w w:val="120"/>
          <w:sz w:val="22"/>
        </w:rPr>
        <w:t>to</w:t>
      </w:r>
      <w:r>
        <w:rPr>
          <w:spacing w:val="-12"/>
          <w:w w:val="120"/>
          <w:sz w:val="22"/>
        </w:rPr>
        <w:t> </w:t>
      </w:r>
      <w:r>
        <w:rPr>
          <w:w w:val="120"/>
          <w:sz w:val="22"/>
        </w:rPr>
        <w:t>step</w:t>
      </w:r>
      <w:r>
        <w:rPr>
          <w:spacing w:val="-12"/>
          <w:w w:val="120"/>
          <w:sz w:val="22"/>
        </w:rPr>
        <w:t> </w:t>
      </w:r>
      <w:r>
        <w:rPr>
          <w:w w:val="120"/>
          <w:sz w:val="22"/>
        </w:rPr>
        <w:t>in</w:t>
      </w:r>
      <w:r>
        <w:rPr>
          <w:spacing w:val="-12"/>
          <w:w w:val="120"/>
          <w:sz w:val="22"/>
        </w:rPr>
        <w:t> </w:t>
      </w:r>
      <w:r>
        <w:rPr>
          <w:w w:val="120"/>
          <w:sz w:val="22"/>
        </w:rPr>
        <w:t>and</w:t>
      </w:r>
      <w:r>
        <w:rPr>
          <w:spacing w:val="-12"/>
          <w:w w:val="120"/>
          <w:sz w:val="22"/>
        </w:rPr>
        <w:t> </w:t>
      </w:r>
      <w:r>
        <w:rPr>
          <w:w w:val="120"/>
          <w:sz w:val="22"/>
        </w:rPr>
        <w:t>do</w:t>
      </w:r>
      <w:r>
        <w:rPr>
          <w:spacing w:val="-12"/>
          <w:w w:val="120"/>
          <w:sz w:val="22"/>
        </w:rPr>
        <w:t> </w:t>
      </w:r>
      <w:r>
        <w:rPr>
          <w:w w:val="120"/>
          <w:sz w:val="22"/>
        </w:rPr>
        <w:t>that</w:t>
      </w:r>
      <w:r>
        <w:rPr>
          <w:spacing w:val="-12"/>
          <w:w w:val="120"/>
          <w:sz w:val="22"/>
        </w:rPr>
        <w:t> </w:t>
      </w:r>
      <w:r>
        <w:rPr>
          <w:w w:val="120"/>
          <w:sz w:val="22"/>
        </w:rPr>
        <w:t>on</w:t>
      </w:r>
      <w:r>
        <w:rPr>
          <w:spacing w:val="-12"/>
          <w:w w:val="120"/>
          <w:sz w:val="22"/>
        </w:rPr>
        <w:t> </w:t>
      </w:r>
      <w:r>
        <w:rPr>
          <w:w w:val="120"/>
          <w:sz w:val="22"/>
        </w:rPr>
        <w:t>occasion.</w:t>
      </w:r>
    </w:p>
    <w:p>
      <w:pPr>
        <w:pStyle w:val="ListParagraph"/>
        <w:numPr>
          <w:ilvl w:val="0"/>
          <w:numId w:val="4"/>
        </w:numPr>
        <w:tabs>
          <w:tab w:pos="1180" w:val="left" w:leader="none"/>
        </w:tabs>
        <w:spacing w:line="249" w:lineRule="auto" w:before="78" w:after="0"/>
        <w:ind w:left="1180" w:right="113" w:hanging="360"/>
        <w:jc w:val="both"/>
        <w:rPr>
          <w:sz w:val="22"/>
        </w:rPr>
      </w:pPr>
      <w:r>
        <w:rPr>
          <w:w w:val="115"/>
          <w:sz w:val="22"/>
        </w:rPr>
        <w:t>Accountable</w:t>
      </w:r>
      <w:r>
        <w:rPr>
          <w:w w:val="115"/>
          <w:sz w:val="22"/>
        </w:rPr>
        <w:t> for</w:t>
      </w:r>
      <w:r>
        <w:rPr>
          <w:w w:val="115"/>
          <w:sz w:val="22"/>
        </w:rPr>
        <w:t> collecting</w:t>
      </w:r>
      <w:r>
        <w:rPr>
          <w:w w:val="115"/>
          <w:sz w:val="22"/>
        </w:rPr>
        <w:t> service</w:t>
      </w:r>
      <w:r>
        <w:rPr>
          <w:w w:val="115"/>
          <w:sz w:val="22"/>
        </w:rPr>
        <w:t> agreements</w:t>
      </w:r>
      <w:r>
        <w:rPr>
          <w:w w:val="115"/>
          <w:sz w:val="22"/>
        </w:rPr>
        <w:t> and</w:t>
      </w:r>
      <w:r>
        <w:rPr>
          <w:w w:val="115"/>
          <w:sz w:val="22"/>
        </w:rPr>
        <w:t> appropriate</w:t>
      </w:r>
      <w:r>
        <w:rPr>
          <w:w w:val="115"/>
          <w:sz w:val="22"/>
        </w:rPr>
        <w:t> service</w:t>
      </w:r>
      <w:r>
        <w:rPr>
          <w:w w:val="115"/>
          <w:sz w:val="22"/>
        </w:rPr>
        <w:t> deposits from each new client.</w:t>
      </w:r>
    </w:p>
    <w:p>
      <w:pPr>
        <w:pStyle w:val="ListParagraph"/>
        <w:numPr>
          <w:ilvl w:val="0"/>
          <w:numId w:val="4"/>
        </w:numPr>
        <w:tabs>
          <w:tab w:pos="1180" w:val="left" w:leader="none"/>
        </w:tabs>
        <w:spacing w:line="249" w:lineRule="auto" w:before="84" w:after="0"/>
        <w:ind w:left="1180" w:right="116" w:hanging="360"/>
        <w:jc w:val="both"/>
        <w:rPr>
          <w:sz w:val="22"/>
        </w:rPr>
      </w:pPr>
      <w:r>
        <w:rPr>
          <w:w w:val="115"/>
          <w:sz w:val="22"/>
        </w:rPr>
        <w:t>Responsible for carefully reviewing the “Client Handbook” with each new client &amp; family member.</w:t>
      </w:r>
    </w:p>
    <w:p>
      <w:pPr>
        <w:pStyle w:val="ListParagraph"/>
        <w:numPr>
          <w:ilvl w:val="0"/>
          <w:numId w:val="4"/>
        </w:numPr>
        <w:tabs>
          <w:tab w:pos="1180" w:val="left" w:leader="none"/>
        </w:tabs>
        <w:spacing w:line="249" w:lineRule="auto" w:before="83" w:after="0"/>
        <w:ind w:left="1180" w:right="114" w:hanging="360"/>
        <w:jc w:val="both"/>
        <w:rPr>
          <w:sz w:val="22"/>
        </w:rPr>
      </w:pPr>
      <w:r>
        <w:rPr>
          <w:w w:val="115"/>
          <w:sz w:val="22"/>
        </w:rPr>
        <w:t>Responsible</w:t>
      </w:r>
      <w:r>
        <w:rPr>
          <w:spacing w:val="-13"/>
          <w:w w:val="115"/>
          <w:sz w:val="22"/>
        </w:rPr>
        <w:t> </w:t>
      </w:r>
      <w:r>
        <w:rPr>
          <w:w w:val="115"/>
          <w:sz w:val="22"/>
        </w:rPr>
        <w:t>for</w:t>
      </w:r>
      <w:r>
        <w:rPr>
          <w:spacing w:val="-12"/>
          <w:w w:val="115"/>
          <w:sz w:val="22"/>
        </w:rPr>
        <w:t> </w:t>
      </w:r>
      <w:r>
        <w:rPr>
          <w:w w:val="115"/>
          <w:sz w:val="22"/>
        </w:rPr>
        <w:t>following</w:t>
      </w:r>
      <w:r>
        <w:rPr>
          <w:spacing w:val="-12"/>
          <w:w w:val="115"/>
          <w:sz w:val="22"/>
        </w:rPr>
        <w:t> </w:t>
      </w:r>
      <w:r>
        <w:rPr>
          <w:w w:val="115"/>
          <w:sz w:val="22"/>
        </w:rPr>
        <w:t>up,</w:t>
      </w:r>
      <w:r>
        <w:rPr>
          <w:spacing w:val="-12"/>
          <w:w w:val="115"/>
          <w:sz w:val="22"/>
        </w:rPr>
        <w:t> </w:t>
      </w:r>
      <w:r>
        <w:rPr>
          <w:w w:val="115"/>
          <w:sz w:val="22"/>
        </w:rPr>
        <w:t>weekly,</w:t>
      </w:r>
      <w:r>
        <w:rPr>
          <w:spacing w:val="-12"/>
          <w:w w:val="115"/>
          <w:sz w:val="22"/>
        </w:rPr>
        <w:t> </w:t>
      </w:r>
      <w:r>
        <w:rPr>
          <w:w w:val="115"/>
          <w:sz w:val="22"/>
        </w:rPr>
        <w:t>with</w:t>
      </w:r>
      <w:r>
        <w:rPr>
          <w:spacing w:val="-13"/>
          <w:w w:val="115"/>
          <w:sz w:val="22"/>
        </w:rPr>
        <w:t> </w:t>
      </w:r>
      <w:r>
        <w:rPr>
          <w:w w:val="115"/>
          <w:sz w:val="22"/>
        </w:rPr>
        <w:t>those</w:t>
      </w:r>
      <w:r>
        <w:rPr>
          <w:spacing w:val="-13"/>
          <w:w w:val="115"/>
          <w:sz w:val="22"/>
        </w:rPr>
        <w:t> </w:t>
      </w:r>
      <w:r>
        <w:rPr>
          <w:w w:val="115"/>
          <w:sz w:val="22"/>
        </w:rPr>
        <w:t>prospects</w:t>
      </w:r>
      <w:r>
        <w:rPr>
          <w:spacing w:val="-12"/>
          <w:w w:val="115"/>
          <w:sz w:val="22"/>
        </w:rPr>
        <w:t> </w:t>
      </w:r>
      <w:r>
        <w:rPr>
          <w:w w:val="115"/>
          <w:sz w:val="22"/>
        </w:rPr>
        <w:t>who</w:t>
      </w:r>
      <w:r>
        <w:rPr>
          <w:spacing w:val="-12"/>
          <w:w w:val="115"/>
          <w:sz w:val="22"/>
        </w:rPr>
        <w:t> </w:t>
      </w:r>
      <w:r>
        <w:rPr>
          <w:w w:val="115"/>
          <w:sz w:val="22"/>
        </w:rPr>
        <w:t>have</w:t>
      </w:r>
      <w:r>
        <w:rPr>
          <w:spacing w:val="-13"/>
          <w:w w:val="115"/>
          <w:sz w:val="22"/>
        </w:rPr>
        <w:t> </w:t>
      </w:r>
      <w:r>
        <w:rPr>
          <w:w w:val="115"/>
          <w:sz w:val="22"/>
        </w:rPr>
        <w:t>been</w:t>
      </w:r>
      <w:r>
        <w:rPr>
          <w:spacing w:val="-13"/>
          <w:w w:val="115"/>
          <w:sz w:val="22"/>
        </w:rPr>
        <w:t> </w:t>
      </w:r>
      <w:r>
        <w:rPr>
          <w:w w:val="115"/>
          <w:sz w:val="22"/>
        </w:rPr>
        <w:t>given</w:t>
      </w:r>
      <w:r>
        <w:rPr>
          <w:spacing w:val="-13"/>
          <w:w w:val="115"/>
          <w:sz w:val="22"/>
        </w:rPr>
        <w:t> </w:t>
      </w:r>
      <w:r>
        <w:rPr>
          <w:w w:val="115"/>
          <w:sz w:val="22"/>
        </w:rPr>
        <w:t>a free</w:t>
      </w:r>
      <w:r>
        <w:rPr>
          <w:w w:val="115"/>
          <w:sz w:val="22"/>
        </w:rPr>
        <w:t> assessment</w:t>
      </w:r>
      <w:r>
        <w:rPr>
          <w:w w:val="115"/>
          <w:sz w:val="22"/>
        </w:rPr>
        <w:t> but</w:t>
      </w:r>
      <w:r>
        <w:rPr>
          <w:w w:val="115"/>
          <w:sz w:val="22"/>
        </w:rPr>
        <w:t> have</w:t>
      </w:r>
      <w:r>
        <w:rPr>
          <w:w w:val="115"/>
          <w:sz w:val="22"/>
        </w:rPr>
        <w:t> not</w:t>
      </w:r>
      <w:r>
        <w:rPr>
          <w:w w:val="115"/>
          <w:sz w:val="22"/>
        </w:rPr>
        <w:t> become</w:t>
      </w:r>
      <w:r>
        <w:rPr>
          <w:w w:val="115"/>
          <w:sz w:val="22"/>
        </w:rPr>
        <w:t> clients.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This</w:t>
      </w:r>
      <w:r>
        <w:rPr>
          <w:w w:val="115"/>
          <w:sz w:val="22"/>
        </w:rPr>
        <w:t> follow-up</w:t>
      </w:r>
      <w:r>
        <w:rPr>
          <w:w w:val="115"/>
          <w:sz w:val="22"/>
        </w:rPr>
        <w:t> will</w:t>
      </w:r>
      <w:r>
        <w:rPr>
          <w:w w:val="115"/>
          <w:sz w:val="22"/>
        </w:rPr>
        <w:t> need</w:t>
      </w:r>
      <w:r>
        <w:rPr>
          <w:w w:val="115"/>
          <w:sz w:val="22"/>
        </w:rPr>
        <w:t> to</w:t>
      </w:r>
      <w:r>
        <w:rPr>
          <w:w w:val="115"/>
          <w:sz w:val="22"/>
        </w:rPr>
        <w:t> be tracked and noted .</w:t>
      </w:r>
    </w:p>
    <w:p>
      <w:pPr>
        <w:pStyle w:val="ListParagraph"/>
        <w:numPr>
          <w:ilvl w:val="0"/>
          <w:numId w:val="4"/>
        </w:numPr>
        <w:tabs>
          <w:tab w:pos="1180" w:val="left" w:leader="none"/>
        </w:tabs>
        <w:spacing w:line="249" w:lineRule="auto" w:before="84" w:after="0"/>
        <w:ind w:left="1180" w:right="115" w:hanging="360"/>
        <w:jc w:val="both"/>
        <w:rPr>
          <w:b/>
          <w:sz w:val="22"/>
        </w:rPr>
      </w:pPr>
      <w:r>
        <w:rPr>
          <w:w w:val="120"/>
          <w:sz w:val="22"/>
        </w:rPr>
        <w:t>Responsible</w:t>
      </w:r>
      <w:r>
        <w:rPr>
          <w:w w:val="120"/>
          <w:sz w:val="22"/>
        </w:rPr>
        <w:t> for</w:t>
      </w:r>
      <w:r>
        <w:rPr>
          <w:w w:val="120"/>
          <w:sz w:val="22"/>
        </w:rPr>
        <w:t> tracking,</w:t>
      </w:r>
      <w:r>
        <w:rPr>
          <w:w w:val="120"/>
          <w:sz w:val="22"/>
        </w:rPr>
        <w:t> reporting,</w:t>
      </w:r>
      <w:r>
        <w:rPr>
          <w:w w:val="120"/>
          <w:sz w:val="22"/>
        </w:rPr>
        <w:t> and</w:t>
      </w:r>
      <w:r>
        <w:rPr>
          <w:w w:val="120"/>
          <w:sz w:val="22"/>
        </w:rPr>
        <w:t> being</w:t>
      </w:r>
      <w:r>
        <w:rPr>
          <w:w w:val="120"/>
          <w:sz w:val="22"/>
        </w:rPr>
        <w:t> accountable</w:t>
      </w:r>
      <w:r>
        <w:rPr>
          <w:w w:val="120"/>
          <w:sz w:val="22"/>
        </w:rPr>
        <w:t> for</w:t>
      </w:r>
      <w:r>
        <w:rPr>
          <w:w w:val="120"/>
          <w:sz w:val="22"/>
        </w:rPr>
        <w:t> all</w:t>
      </w:r>
      <w:r>
        <w:rPr>
          <w:w w:val="120"/>
          <w:sz w:val="22"/>
        </w:rPr>
        <w:t> activities relating</w:t>
      </w:r>
      <w:r>
        <w:rPr>
          <w:spacing w:val="-13"/>
          <w:w w:val="120"/>
          <w:sz w:val="22"/>
        </w:rPr>
        <w:t> </w:t>
      </w:r>
      <w:r>
        <w:rPr>
          <w:w w:val="120"/>
          <w:sz w:val="22"/>
        </w:rPr>
        <w:t>to</w:t>
      </w:r>
      <w:r>
        <w:rPr>
          <w:spacing w:val="-13"/>
          <w:w w:val="120"/>
          <w:sz w:val="22"/>
        </w:rPr>
        <w:t> </w:t>
      </w:r>
      <w:r>
        <w:rPr>
          <w:w w:val="120"/>
          <w:sz w:val="22"/>
        </w:rPr>
        <w:t>Lead</w:t>
      </w:r>
      <w:r>
        <w:rPr>
          <w:spacing w:val="-13"/>
          <w:w w:val="120"/>
          <w:sz w:val="22"/>
        </w:rPr>
        <w:t> </w:t>
      </w:r>
      <w:r>
        <w:rPr>
          <w:w w:val="120"/>
          <w:sz w:val="22"/>
        </w:rPr>
        <w:t>Conversion</w:t>
      </w:r>
      <w:r>
        <w:rPr>
          <w:spacing w:val="-13"/>
          <w:w w:val="120"/>
          <w:sz w:val="22"/>
        </w:rPr>
        <w:t> </w:t>
      </w:r>
      <w:r>
        <w:rPr>
          <w:w w:val="120"/>
          <w:sz w:val="22"/>
        </w:rPr>
        <w:t>activities</w:t>
      </w:r>
      <w:r>
        <w:rPr>
          <w:spacing w:val="-13"/>
          <w:w w:val="120"/>
          <w:sz w:val="22"/>
        </w:rPr>
        <w:t> </w:t>
      </w:r>
      <w:r>
        <w:rPr>
          <w:w w:val="120"/>
          <w:sz w:val="22"/>
        </w:rPr>
        <w:t>to</w:t>
      </w:r>
      <w:r>
        <w:rPr>
          <w:spacing w:val="-13"/>
          <w:w w:val="120"/>
          <w:sz w:val="22"/>
        </w:rPr>
        <w:t> </w:t>
      </w:r>
      <w:r>
        <w:rPr>
          <w:w w:val="120"/>
          <w:sz w:val="22"/>
        </w:rPr>
        <w:t>the</w:t>
      </w:r>
      <w:r>
        <w:rPr>
          <w:spacing w:val="-13"/>
          <w:w w:val="120"/>
          <w:sz w:val="22"/>
        </w:rPr>
        <w:t> </w:t>
      </w:r>
      <w:r>
        <w:rPr>
          <w:w w:val="120"/>
          <w:sz w:val="22"/>
        </w:rPr>
        <w:t>shareholders</w:t>
      </w:r>
      <w:r>
        <w:rPr>
          <w:spacing w:val="-13"/>
          <w:w w:val="120"/>
          <w:sz w:val="22"/>
        </w:rPr>
        <w:t> </w:t>
      </w:r>
      <w:r>
        <w:rPr>
          <w:w w:val="120"/>
          <w:sz w:val="22"/>
        </w:rPr>
        <w:t>and</w:t>
      </w:r>
      <w:r>
        <w:rPr>
          <w:spacing w:val="-13"/>
          <w:w w:val="120"/>
          <w:sz w:val="22"/>
        </w:rPr>
        <w:t> </w:t>
      </w:r>
      <w:r>
        <w:rPr>
          <w:w w:val="120"/>
          <w:sz w:val="22"/>
        </w:rPr>
        <w:t>significant</w:t>
      </w:r>
      <w:r>
        <w:rPr>
          <w:spacing w:val="-13"/>
          <w:w w:val="120"/>
          <w:sz w:val="22"/>
        </w:rPr>
        <w:t> </w:t>
      </w:r>
      <w:r>
        <w:rPr>
          <w:w w:val="120"/>
          <w:sz w:val="22"/>
        </w:rPr>
        <w:t>others who</w:t>
      </w:r>
      <w:r>
        <w:rPr>
          <w:spacing w:val="-14"/>
          <w:w w:val="120"/>
          <w:sz w:val="22"/>
        </w:rPr>
        <w:t> </w:t>
      </w:r>
      <w:r>
        <w:rPr>
          <w:w w:val="120"/>
          <w:sz w:val="22"/>
        </w:rPr>
        <w:t>have</w:t>
      </w:r>
      <w:r>
        <w:rPr>
          <w:spacing w:val="-14"/>
          <w:w w:val="120"/>
          <w:sz w:val="22"/>
        </w:rPr>
        <w:t> </w:t>
      </w:r>
      <w:r>
        <w:rPr>
          <w:w w:val="120"/>
          <w:sz w:val="22"/>
        </w:rPr>
        <w:t>personal</w:t>
      </w:r>
      <w:r>
        <w:rPr>
          <w:spacing w:val="-14"/>
          <w:w w:val="120"/>
          <w:sz w:val="22"/>
        </w:rPr>
        <w:t> </w:t>
      </w:r>
      <w:r>
        <w:rPr>
          <w:w w:val="120"/>
          <w:sz w:val="22"/>
        </w:rPr>
        <w:t>interest</w:t>
      </w:r>
      <w:r>
        <w:rPr>
          <w:spacing w:val="-14"/>
          <w:w w:val="120"/>
          <w:sz w:val="22"/>
        </w:rPr>
        <w:t> </w:t>
      </w:r>
      <w:r>
        <w:rPr>
          <w:w w:val="120"/>
          <w:sz w:val="22"/>
        </w:rPr>
        <w:t>in</w:t>
      </w:r>
      <w:r>
        <w:rPr>
          <w:spacing w:val="-14"/>
          <w:w w:val="120"/>
          <w:sz w:val="22"/>
        </w:rPr>
        <w:t> </w:t>
      </w:r>
      <w:r>
        <w:rPr>
          <w:w w:val="120"/>
          <w:sz w:val="22"/>
        </w:rPr>
        <w:t>the</w:t>
      </w:r>
      <w:r>
        <w:rPr>
          <w:spacing w:val="-14"/>
          <w:w w:val="120"/>
          <w:sz w:val="22"/>
        </w:rPr>
        <w:t> </w:t>
      </w:r>
      <w:r>
        <w:rPr>
          <w:w w:val="120"/>
          <w:sz w:val="22"/>
        </w:rPr>
        <w:t>company</w:t>
      </w:r>
      <w:r>
        <w:rPr>
          <w:spacing w:val="-14"/>
          <w:w w:val="120"/>
          <w:sz w:val="22"/>
        </w:rPr>
        <w:t> </w:t>
      </w:r>
      <w:r>
        <w:rPr>
          <w:w w:val="120"/>
          <w:sz w:val="22"/>
        </w:rPr>
        <w:t>succeeding.</w:t>
      </w:r>
      <w:r>
        <w:rPr>
          <w:spacing w:val="-14"/>
          <w:w w:val="120"/>
          <w:sz w:val="22"/>
        </w:rPr>
        <w:t> </w:t>
      </w:r>
      <w:r>
        <w:rPr>
          <w:rFonts w:ascii="Arial" w:hAnsi="Arial"/>
          <w:w w:val="120"/>
          <w:sz w:val="22"/>
        </w:rPr>
        <w:t>©</w:t>
      </w:r>
    </w:p>
    <w:p>
      <w:pPr>
        <w:pStyle w:val="BodyText"/>
        <w:spacing w:before="4"/>
        <w:ind w:firstLine="0"/>
        <w:rPr>
          <w:rFonts w:ascii="Arial"/>
          <w:sz w:val="37"/>
        </w:rPr>
      </w:pPr>
    </w:p>
    <w:p>
      <w:pPr>
        <w:pStyle w:val="Heading1"/>
      </w:pPr>
      <w:r>
        <w:rPr>
          <w:w w:val="120"/>
        </w:rPr>
        <w:t>General</w:t>
      </w:r>
      <w:r>
        <w:rPr>
          <w:spacing w:val="-6"/>
          <w:w w:val="120"/>
        </w:rPr>
        <w:t> </w:t>
      </w:r>
      <w:r>
        <w:rPr>
          <w:spacing w:val="-2"/>
          <w:w w:val="120"/>
        </w:rPr>
        <w:t>Standards</w:t>
      </w:r>
    </w:p>
    <w:p>
      <w:pPr>
        <w:pStyle w:val="ListParagraph"/>
        <w:numPr>
          <w:ilvl w:val="0"/>
          <w:numId w:val="5"/>
        </w:numPr>
        <w:tabs>
          <w:tab w:pos="820" w:val="left" w:leader="none"/>
        </w:tabs>
        <w:spacing w:line="249" w:lineRule="auto" w:before="12" w:after="0"/>
        <w:ind w:left="820" w:right="116" w:hanging="360"/>
        <w:jc w:val="both"/>
        <w:rPr>
          <w:sz w:val="22"/>
        </w:rPr>
      </w:pPr>
      <w:r>
        <w:rPr>
          <w:w w:val="115"/>
          <w:sz w:val="22"/>
        </w:rPr>
        <w:t>All work will be orchestrated, documented and quantified toward the achievement of the </w:t>
      </w:r>
      <w:r>
        <w:rPr>
          <w:w w:val="108"/>
          <w:sz w:val="22"/>
        </w:rPr>
        <w:t>co</w:t>
      </w:r>
      <w:r>
        <w:rPr>
          <w:w w:val="122"/>
          <w:sz w:val="22"/>
        </w:rPr>
        <w:t>m</w:t>
      </w:r>
      <w:r>
        <w:rPr>
          <w:w w:val="123"/>
          <w:sz w:val="22"/>
        </w:rPr>
        <w:t>p</w:t>
      </w:r>
      <w:r>
        <w:rPr>
          <w:w w:val="133"/>
          <w:sz w:val="22"/>
        </w:rPr>
        <w:t>a</w:t>
      </w:r>
      <w:r>
        <w:rPr>
          <w:w w:val="130"/>
          <w:sz w:val="22"/>
        </w:rPr>
        <w:t>n</w:t>
      </w:r>
      <w:r>
        <w:rPr>
          <w:w w:val="115"/>
          <w:sz w:val="22"/>
        </w:rPr>
        <w:t>y</w:t>
      </w:r>
      <w:r>
        <w:rPr>
          <w:w w:val="69"/>
          <w:sz w:val="22"/>
        </w:rPr>
        <w:t>’</w:t>
      </w:r>
      <w:r>
        <w:rPr>
          <w:w w:val="127"/>
          <w:sz w:val="22"/>
        </w:rPr>
        <w:t>s</w:t>
      </w:r>
      <w:r>
        <w:rPr>
          <w:w w:val="115"/>
          <w:sz w:val="22"/>
        </w:rPr>
        <w:t> strategic objective. Orchestration means all routine activities will be documented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and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managed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within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the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structure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and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context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of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the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operations manual.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All</w:t>
      </w:r>
      <w:r>
        <w:rPr>
          <w:w w:val="115"/>
          <w:sz w:val="22"/>
        </w:rPr>
        <w:t> systems</w:t>
      </w:r>
      <w:r>
        <w:rPr>
          <w:w w:val="115"/>
          <w:sz w:val="22"/>
        </w:rPr>
        <w:t> documentation</w:t>
      </w:r>
      <w:r>
        <w:rPr>
          <w:w w:val="115"/>
          <w:sz w:val="22"/>
        </w:rPr>
        <w:t> will</w:t>
      </w:r>
      <w:r>
        <w:rPr>
          <w:w w:val="115"/>
          <w:sz w:val="22"/>
        </w:rPr>
        <w:t> be</w:t>
      </w:r>
      <w:r>
        <w:rPr>
          <w:w w:val="115"/>
          <w:sz w:val="22"/>
        </w:rPr>
        <w:t> formatted</w:t>
      </w:r>
      <w:r>
        <w:rPr>
          <w:w w:val="115"/>
          <w:sz w:val="22"/>
        </w:rPr>
        <w:t> according</w:t>
      </w:r>
      <w:r>
        <w:rPr>
          <w:w w:val="115"/>
          <w:sz w:val="22"/>
        </w:rPr>
        <w:t> to</w:t>
      </w:r>
      <w:r>
        <w:rPr>
          <w:w w:val="115"/>
          <w:sz w:val="22"/>
        </w:rPr>
        <w:t> company </w:t>
      </w:r>
      <w:r>
        <w:rPr>
          <w:spacing w:val="-2"/>
          <w:w w:val="115"/>
          <w:sz w:val="22"/>
        </w:rPr>
        <w:t>templates.</w:t>
      </w:r>
    </w:p>
    <w:p>
      <w:pPr>
        <w:pStyle w:val="ListParagraph"/>
        <w:numPr>
          <w:ilvl w:val="0"/>
          <w:numId w:val="5"/>
        </w:numPr>
        <w:tabs>
          <w:tab w:pos="820" w:val="left" w:leader="none"/>
        </w:tabs>
        <w:spacing w:line="249" w:lineRule="auto" w:before="86" w:after="0"/>
        <w:ind w:left="820" w:right="116" w:hanging="360"/>
        <w:jc w:val="both"/>
        <w:rPr>
          <w:sz w:val="22"/>
        </w:rPr>
      </w:pPr>
      <w:r>
        <w:rPr>
          <w:w w:val="115"/>
          <w:sz w:val="22"/>
        </w:rPr>
        <w:t>All</w:t>
      </w:r>
      <w:r>
        <w:rPr>
          <w:w w:val="115"/>
          <w:sz w:val="22"/>
        </w:rPr>
        <w:t> work</w:t>
      </w:r>
      <w:r>
        <w:rPr>
          <w:w w:val="115"/>
          <w:sz w:val="22"/>
        </w:rPr>
        <w:t> will</w:t>
      </w:r>
      <w:r>
        <w:rPr>
          <w:w w:val="115"/>
          <w:sz w:val="22"/>
        </w:rPr>
        <w:t> be</w:t>
      </w:r>
      <w:r>
        <w:rPr>
          <w:w w:val="115"/>
          <w:sz w:val="22"/>
        </w:rPr>
        <w:t> performed</w:t>
      </w:r>
      <w:r>
        <w:rPr>
          <w:w w:val="115"/>
          <w:sz w:val="22"/>
        </w:rPr>
        <w:t> in</w:t>
      </w:r>
      <w:r>
        <w:rPr>
          <w:w w:val="115"/>
          <w:sz w:val="22"/>
        </w:rPr>
        <w:t> accordance</w:t>
      </w:r>
      <w:r>
        <w:rPr>
          <w:w w:val="115"/>
          <w:sz w:val="22"/>
        </w:rPr>
        <w:t> with</w:t>
      </w:r>
      <w:r>
        <w:rPr>
          <w:w w:val="115"/>
          <w:sz w:val="22"/>
        </w:rPr>
        <w:t> all</w:t>
      </w:r>
      <w:r>
        <w:rPr>
          <w:w w:val="115"/>
          <w:sz w:val="22"/>
        </w:rPr>
        <w:t> government</w:t>
      </w:r>
      <w:r>
        <w:rPr>
          <w:w w:val="115"/>
          <w:sz w:val="22"/>
        </w:rPr>
        <w:t> laws,</w:t>
      </w:r>
      <w:r>
        <w:rPr>
          <w:w w:val="115"/>
          <w:sz w:val="22"/>
        </w:rPr>
        <w:t> regulations, ordinances, and court rulings in those jurisdictions in which the company operates.</w:t>
      </w:r>
    </w:p>
    <w:p>
      <w:pPr>
        <w:pStyle w:val="ListParagraph"/>
        <w:numPr>
          <w:ilvl w:val="0"/>
          <w:numId w:val="5"/>
        </w:numPr>
        <w:tabs>
          <w:tab w:pos="820" w:val="left" w:leader="none"/>
        </w:tabs>
        <w:spacing w:line="249" w:lineRule="auto" w:before="83" w:after="0"/>
        <w:ind w:left="820" w:right="118" w:hanging="360"/>
        <w:jc w:val="both"/>
        <w:rPr>
          <w:sz w:val="22"/>
        </w:rPr>
      </w:pPr>
      <w:r>
        <w:rPr>
          <w:w w:val="115"/>
          <w:sz w:val="22"/>
        </w:rPr>
        <w:t>All work will be performed according to company policies and standards inherent in all</w:t>
      </w:r>
      <w:r>
        <w:rPr>
          <w:w w:val="115"/>
          <w:sz w:val="22"/>
        </w:rPr>
        <w:t> position</w:t>
      </w:r>
      <w:r>
        <w:rPr>
          <w:w w:val="115"/>
          <w:sz w:val="22"/>
        </w:rPr>
        <w:t> contracts,</w:t>
      </w:r>
      <w:r>
        <w:rPr>
          <w:w w:val="115"/>
          <w:sz w:val="22"/>
        </w:rPr>
        <w:t> action</w:t>
      </w:r>
      <w:r>
        <w:rPr>
          <w:w w:val="115"/>
          <w:sz w:val="22"/>
        </w:rPr>
        <w:t> plans,</w:t>
      </w:r>
      <w:r>
        <w:rPr>
          <w:w w:val="115"/>
          <w:sz w:val="22"/>
        </w:rPr>
        <w:t> employee</w:t>
      </w:r>
      <w:r>
        <w:rPr>
          <w:w w:val="115"/>
          <w:sz w:val="22"/>
        </w:rPr>
        <w:t> manuals,</w:t>
      </w:r>
      <w:r>
        <w:rPr>
          <w:w w:val="115"/>
          <w:sz w:val="22"/>
        </w:rPr>
        <w:t> ongoing</w:t>
      </w:r>
      <w:r>
        <w:rPr>
          <w:w w:val="115"/>
          <w:sz w:val="22"/>
        </w:rPr>
        <w:t> policy memorandums,</w:t>
      </w:r>
      <w:r>
        <w:rPr>
          <w:w w:val="115"/>
          <w:sz w:val="22"/>
        </w:rPr>
        <w:t> facilities</w:t>
      </w:r>
      <w:r>
        <w:rPr>
          <w:w w:val="115"/>
          <w:sz w:val="22"/>
        </w:rPr>
        <w:t> and</w:t>
      </w:r>
      <w:r>
        <w:rPr>
          <w:w w:val="115"/>
          <w:sz w:val="22"/>
        </w:rPr>
        <w:t> dress</w:t>
      </w:r>
      <w:r>
        <w:rPr>
          <w:w w:val="115"/>
          <w:sz w:val="22"/>
        </w:rPr>
        <w:t> codes,</w:t>
      </w:r>
      <w:r>
        <w:rPr>
          <w:w w:val="115"/>
          <w:sz w:val="22"/>
        </w:rPr>
        <w:t> as</w:t>
      </w:r>
      <w:r>
        <w:rPr>
          <w:w w:val="115"/>
          <w:sz w:val="22"/>
        </w:rPr>
        <w:t> well</w:t>
      </w:r>
      <w:r>
        <w:rPr>
          <w:w w:val="115"/>
          <w:sz w:val="22"/>
        </w:rPr>
        <w:t> as</w:t>
      </w:r>
      <w:r>
        <w:rPr>
          <w:w w:val="115"/>
          <w:sz w:val="22"/>
        </w:rPr>
        <w:t> in</w:t>
      </w:r>
      <w:r>
        <w:rPr>
          <w:w w:val="115"/>
          <w:sz w:val="22"/>
        </w:rPr>
        <w:t> the</w:t>
      </w:r>
      <w:r>
        <w:rPr>
          <w:w w:val="115"/>
          <w:sz w:val="22"/>
        </w:rPr>
        <w:t> vision</w:t>
      </w:r>
      <w:r>
        <w:rPr>
          <w:w w:val="115"/>
          <w:sz w:val="22"/>
        </w:rPr>
        <w:t> and</w:t>
      </w:r>
      <w:r>
        <w:rPr>
          <w:w w:val="115"/>
          <w:sz w:val="22"/>
        </w:rPr>
        <w:t> spirit</w:t>
      </w:r>
      <w:r>
        <w:rPr>
          <w:w w:val="115"/>
          <w:sz w:val="22"/>
        </w:rPr>
        <w:t> of</w:t>
      </w:r>
      <w:r>
        <w:rPr>
          <w:w w:val="115"/>
          <w:sz w:val="22"/>
        </w:rPr>
        <w:t> the company’s strategic objective, company story and positioning statement.</w:t>
      </w:r>
    </w:p>
    <w:p>
      <w:pPr>
        <w:pStyle w:val="ListParagraph"/>
        <w:numPr>
          <w:ilvl w:val="0"/>
          <w:numId w:val="5"/>
        </w:numPr>
        <w:tabs>
          <w:tab w:pos="820" w:val="left" w:leader="none"/>
        </w:tabs>
        <w:spacing w:line="249" w:lineRule="auto" w:before="85" w:after="0"/>
        <w:ind w:left="820" w:right="117" w:hanging="360"/>
        <w:jc w:val="both"/>
        <w:rPr>
          <w:sz w:val="22"/>
        </w:rPr>
      </w:pPr>
      <w:r>
        <w:rPr>
          <w:w w:val="115"/>
          <w:sz w:val="22"/>
        </w:rPr>
        <w:t>All client materials and information will be held as </w:t>
      </w:r>
      <w:r>
        <w:rPr>
          <w:i/>
          <w:w w:val="115"/>
          <w:sz w:val="22"/>
        </w:rPr>
        <w:t>strictly confidential </w:t>
      </w:r>
      <w:r>
        <w:rPr>
          <w:w w:val="115"/>
          <w:sz w:val="22"/>
        </w:rPr>
        <w:t>outside the company.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The information included in the operations manual is proprietary.</w:t>
      </w:r>
    </w:p>
    <w:p>
      <w:pPr>
        <w:pStyle w:val="ListParagraph"/>
        <w:numPr>
          <w:ilvl w:val="0"/>
          <w:numId w:val="5"/>
        </w:numPr>
        <w:tabs>
          <w:tab w:pos="820" w:val="left" w:leader="none"/>
        </w:tabs>
        <w:spacing w:line="249" w:lineRule="auto" w:before="84" w:after="0"/>
        <w:ind w:left="820" w:right="116" w:hanging="360"/>
        <w:jc w:val="both"/>
        <w:rPr>
          <w:sz w:val="22"/>
        </w:rPr>
      </w:pPr>
      <w:r>
        <w:rPr>
          <w:w w:val="115"/>
          <w:sz w:val="22"/>
        </w:rPr>
        <w:t>All telephone calls, both internal and external, will be returned within one business day and within two hours whenever possible.</w:t>
      </w:r>
    </w:p>
    <w:p>
      <w:pPr>
        <w:pStyle w:val="ListParagraph"/>
        <w:numPr>
          <w:ilvl w:val="0"/>
          <w:numId w:val="5"/>
        </w:numPr>
        <w:tabs>
          <w:tab w:pos="820" w:val="left" w:leader="none"/>
        </w:tabs>
        <w:spacing w:line="249" w:lineRule="auto" w:before="83" w:after="0"/>
        <w:ind w:left="820" w:right="113" w:hanging="360"/>
        <w:jc w:val="both"/>
        <w:rPr>
          <w:i/>
          <w:sz w:val="22"/>
        </w:rPr>
      </w:pPr>
      <w:r>
        <w:rPr>
          <w:w w:val="115"/>
          <w:sz w:val="22"/>
        </w:rPr>
        <w:t>Your director will be notified of any issues to be resolved or deadlines that cannot be met by reportee </w:t>
      </w:r>
      <w:r>
        <w:rPr>
          <w:i/>
          <w:w w:val="115"/>
          <w:sz w:val="22"/>
        </w:rPr>
        <w:t>prior to the due date.</w:t>
      </w:r>
    </w:p>
    <w:p>
      <w:pPr>
        <w:pStyle w:val="ListParagraph"/>
        <w:numPr>
          <w:ilvl w:val="0"/>
          <w:numId w:val="5"/>
        </w:numPr>
        <w:tabs>
          <w:tab w:pos="820" w:val="left" w:leader="none"/>
        </w:tabs>
        <w:spacing w:line="249" w:lineRule="auto" w:before="84" w:after="0"/>
        <w:ind w:left="820" w:right="117" w:hanging="360"/>
        <w:jc w:val="both"/>
        <w:rPr>
          <w:sz w:val="22"/>
        </w:rPr>
      </w:pPr>
      <w:r>
        <w:rPr>
          <w:w w:val="115"/>
          <w:sz w:val="22"/>
        </w:rPr>
        <w:t>All</w:t>
      </w:r>
      <w:r>
        <w:rPr>
          <w:w w:val="115"/>
          <w:sz w:val="22"/>
        </w:rPr>
        <w:t> Policy</w:t>
      </w:r>
      <w:r>
        <w:rPr>
          <w:w w:val="115"/>
          <w:sz w:val="22"/>
        </w:rPr>
        <w:t> Memorandums</w:t>
      </w:r>
      <w:r>
        <w:rPr>
          <w:w w:val="115"/>
          <w:sz w:val="22"/>
        </w:rPr>
        <w:t> indicating</w:t>
      </w:r>
      <w:r>
        <w:rPr>
          <w:w w:val="115"/>
          <w:sz w:val="22"/>
        </w:rPr>
        <w:t> changes</w:t>
      </w:r>
      <w:r>
        <w:rPr>
          <w:w w:val="115"/>
          <w:sz w:val="22"/>
        </w:rPr>
        <w:t> in</w:t>
      </w:r>
      <w:r>
        <w:rPr>
          <w:w w:val="115"/>
          <w:sz w:val="22"/>
        </w:rPr>
        <w:t> policy</w:t>
      </w:r>
      <w:r>
        <w:rPr>
          <w:w w:val="115"/>
          <w:sz w:val="22"/>
        </w:rPr>
        <w:t> and/or</w:t>
      </w:r>
      <w:r>
        <w:rPr>
          <w:w w:val="115"/>
          <w:sz w:val="22"/>
        </w:rPr>
        <w:t> procedure</w:t>
      </w:r>
      <w:r>
        <w:rPr>
          <w:w w:val="115"/>
          <w:sz w:val="22"/>
        </w:rPr>
        <w:t> will</w:t>
      </w:r>
      <w:r>
        <w:rPr>
          <w:w w:val="115"/>
          <w:sz w:val="22"/>
        </w:rPr>
        <w:t> be stored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in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each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employee's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Operations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Manual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until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which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time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an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updated procedure is provided.</w:t>
      </w:r>
    </w:p>
    <w:p>
      <w:pPr>
        <w:pStyle w:val="ListParagraph"/>
        <w:numPr>
          <w:ilvl w:val="0"/>
          <w:numId w:val="5"/>
        </w:numPr>
        <w:tabs>
          <w:tab w:pos="820" w:val="left" w:leader="none"/>
        </w:tabs>
        <w:spacing w:line="249" w:lineRule="auto" w:before="84" w:after="0"/>
        <w:ind w:left="820" w:right="114" w:hanging="360"/>
        <w:jc w:val="both"/>
        <w:rPr>
          <w:sz w:val="22"/>
        </w:rPr>
      </w:pPr>
      <w:r>
        <w:rPr>
          <w:w w:val="115"/>
          <w:sz w:val="22"/>
        </w:rPr>
        <w:t>Employees</w:t>
      </w:r>
      <w:r>
        <w:rPr>
          <w:w w:val="115"/>
          <w:sz w:val="22"/>
        </w:rPr>
        <w:t> will</w:t>
      </w:r>
      <w:r>
        <w:rPr>
          <w:w w:val="115"/>
          <w:sz w:val="22"/>
        </w:rPr>
        <w:t> provide</w:t>
      </w:r>
      <w:r>
        <w:rPr>
          <w:w w:val="115"/>
          <w:sz w:val="22"/>
        </w:rPr>
        <w:t> staff</w:t>
      </w:r>
      <w:r>
        <w:rPr>
          <w:w w:val="115"/>
          <w:sz w:val="22"/>
        </w:rPr>
        <w:t> assistance</w:t>
      </w:r>
      <w:r>
        <w:rPr>
          <w:w w:val="115"/>
          <w:sz w:val="22"/>
        </w:rPr>
        <w:t> as</w:t>
      </w:r>
      <w:r>
        <w:rPr>
          <w:w w:val="115"/>
          <w:sz w:val="22"/>
        </w:rPr>
        <w:t> requested,</w:t>
      </w:r>
      <w:r>
        <w:rPr>
          <w:w w:val="115"/>
          <w:sz w:val="22"/>
        </w:rPr>
        <w:t> with</w:t>
      </w:r>
      <w:r>
        <w:rPr>
          <w:w w:val="115"/>
          <w:sz w:val="22"/>
        </w:rPr>
        <w:t> a</w:t>
      </w:r>
      <w:r>
        <w:rPr>
          <w:w w:val="115"/>
          <w:sz w:val="22"/>
        </w:rPr>
        <w:t> spirit</w:t>
      </w:r>
      <w:r>
        <w:rPr>
          <w:w w:val="115"/>
          <w:sz w:val="22"/>
        </w:rPr>
        <w:t> of</w:t>
      </w:r>
      <w:r>
        <w:rPr>
          <w:w w:val="115"/>
          <w:sz w:val="22"/>
        </w:rPr>
        <w:t> helpfulness. This means each employee may be asked from</w:t>
      </w:r>
      <w:r>
        <w:rPr>
          <w:spacing w:val="-1"/>
          <w:w w:val="115"/>
          <w:sz w:val="22"/>
        </w:rPr>
        <w:t> </w:t>
      </w:r>
      <w:r>
        <w:rPr>
          <w:w w:val="115"/>
          <w:sz w:val="22"/>
        </w:rPr>
        <w:t>time to time to cover in other areas of accountability and/or departments as a matter of exception, not routine.</w:t>
      </w:r>
    </w:p>
    <w:p>
      <w:pPr>
        <w:pStyle w:val="ListParagraph"/>
        <w:numPr>
          <w:ilvl w:val="0"/>
          <w:numId w:val="5"/>
        </w:numPr>
        <w:tabs>
          <w:tab w:pos="820" w:val="left" w:leader="none"/>
        </w:tabs>
        <w:spacing w:line="249" w:lineRule="auto" w:before="84" w:after="0"/>
        <w:ind w:left="820" w:right="114" w:hanging="360"/>
        <w:jc w:val="both"/>
        <w:rPr>
          <w:sz w:val="22"/>
        </w:rPr>
      </w:pPr>
      <w:r>
        <w:rPr>
          <w:w w:val="115"/>
          <w:sz w:val="22"/>
        </w:rPr>
        <w:t>All business communications, whether verbal, visual or written, whether for internal or</w:t>
      </w:r>
      <w:r>
        <w:rPr>
          <w:w w:val="115"/>
          <w:sz w:val="22"/>
        </w:rPr>
        <w:t> external</w:t>
      </w:r>
      <w:r>
        <w:rPr>
          <w:w w:val="115"/>
          <w:sz w:val="22"/>
        </w:rPr>
        <w:t> use,</w:t>
      </w:r>
      <w:r>
        <w:rPr>
          <w:w w:val="115"/>
          <w:sz w:val="22"/>
        </w:rPr>
        <w:t> will</w:t>
      </w:r>
      <w:r>
        <w:rPr>
          <w:w w:val="115"/>
          <w:sz w:val="22"/>
        </w:rPr>
        <w:t> be</w:t>
      </w:r>
      <w:r>
        <w:rPr>
          <w:w w:val="115"/>
          <w:sz w:val="22"/>
        </w:rPr>
        <w:t> professional</w:t>
      </w:r>
      <w:r>
        <w:rPr>
          <w:w w:val="115"/>
          <w:sz w:val="22"/>
        </w:rPr>
        <w:t> in</w:t>
      </w:r>
      <w:r>
        <w:rPr>
          <w:w w:val="115"/>
          <w:sz w:val="22"/>
        </w:rPr>
        <w:t> tone</w:t>
      </w:r>
      <w:r>
        <w:rPr>
          <w:w w:val="115"/>
          <w:sz w:val="22"/>
        </w:rPr>
        <w:t> and</w:t>
      </w:r>
      <w:r>
        <w:rPr>
          <w:w w:val="115"/>
          <w:sz w:val="22"/>
        </w:rPr>
        <w:t> content</w:t>
      </w:r>
      <w:r>
        <w:rPr>
          <w:w w:val="115"/>
          <w:sz w:val="22"/>
        </w:rPr>
        <w:t> and</w:t>
      </w:r>
      <w:r>
        <w:rPr>
          <w:w w:val="115"/>
          <w:sz w:val="22"/>
        </w:rPr>
        <w:t> according</w:t>
      </w:r>
      <w:r>
        <w:rPr>
          <w:w w:val="115"/>
          <w:sz w:val="22"/>
        </w:rPr>
        <w:t> to</w:t>
      </w:r>
      <w:r>
        <w:rPr>
          <w:w w:val="115"/>
          <w:sz w:val="22"/>
        </w:rPr>
        <w:t> any applicable and existing company policies and standards.</w:t>
      </w:r>
    </w:p>
    <w:p>
      <w:pPr>
        <w:spacing w:after="0" w:line="249" w:lineRule="auto"/>
        <w:jc w:val="both"/>
        <w:rPr>
          <w:sz w:val="22"/>
        </w:rPr>
        <w:sectPr>
          <w:pgSz w:w="12240" w:h="15840"/>
          <w:pgMar w:top="1820" w:bottom="280" w:left="1340" w:right="1320"/>
        </w:sectPr>
      </w:pPr>
    </w:p>
    <w:p>
      <w:pPr>
        <w:pStyle w:val="BodyText"/>
        <w:ind w:firstLine="0"/>
        <w:rPr>
          <w:sz w:val="20"/>
        </w:rPr>
      </w:pPr>
    </w:p>
    <w:p>
      <w:pPr>
        <w:pStyle w:val="BodyText"/>
        <w:spacing w:before="9"/>
        <w:ind w:firstLine="0"/>
        <w:rPr>
          <w:sz w:val="27"/>
        </w:rPr>
      </w:pPr>
    </w:p>
    <w:p>
      <w:pPr>
        <w:pStyle w:val="ListParagraph"/>
        <w:numPr>
          <w:ilvl w:val="0"/>
          <w:numId w:val="5"/>
        </w:numPr>
        <w:tabs>
          <w:tab w:pos="820" w:val="left" w:leader="none"/>
        </w:tabs>
        <w:spacing w:line="249" w:lineRule="auto" w:before="113" w:after="0"/>
        <w:ind w:left="820" w:right="114" w:hanging="360"/>
        <w:jc w:val="both"/>
        <w:rPr>
          <w:sz w:val="22"/>
        </w:rPr>
      </w:pPr>
      <w:r>
        <w:rPr>
          <w:w w:val="115"/>
          <w:sz w:val="22"/>
        </w:rPr>
        <w:t>Employees</w:t>
      </w:r>
      <w:r>
        <w:rPr>
          <w:w w:val="115"/>
          <w:sz w:val="22"/>
        </w:rPr>
        <w:t> will</w:t>
      </w:r>
      <w:r>
        <w:rPr>
          <w:w w:val="115"/>
          <w:sz w:val="22"/>
        </w:rPr>
        <w:t> respect</w:t>
      </w:r>
      <w:r>
        <w:rPr>
          <w:w w:val="115"/>
          <w:sz w:val="22"/>
        </w:rPr>
        <w:t> each</w:t>
      </w:r>
      <w:r>
        <w:rPr>
          <w:w w:val="115"/>
          <w:sz w:val="22"/>
        </w:rPr>
        <w:t> </w:t>
      </w:r>
      <w:r>
        <w:rPr>
          <w:spacing w:val="-1"/>
          <w:w w:val="102"/>
          <w:sz w:val="22"/>
        </w:rPr>
        <w:t>o</w:t>
      </w:r>
      <w:r>
        <w:rPr>
          <w:spacing w:val="-1"/>
          <w:w w:val="142"/>
          <w:sz w:val="22"/>
        </w:rPr>
        <w:t>t</w:t>
      </w:r>
      <w:r>
        <w:rPr>
          <w:spacing w:val="-1"/>
          <w:w w:val="120"/>
          <w:sz w:val="22"/>
        </w:rPr>
        <w:t>he</w:t>
      </w:r>
      <w:r>
        <w:rPr>
          <w:spacing w:val="-1"/>
          <w:w w:val="135"/>
          <w:sz w:val="22"/>
        </w:rPr>
        <w:t>r</w:t>
      </w:r>
      <w:r>
        <w:rPr>
          <w:spacing w:val="-1"/>
          <w:w w:val="63"/>
          <w:sz w:val="22"/>
        </w:rPr>
        <w:t>’</w:t>
      </w:r>
      <w:r>
        <w:rPr>
          <w:w w:val="121"/>
          <w:sz w:val="22"/>
        </w:rPr>
        <w:t>s</w:t>
      </w:r>
      <w:r>
        <w:rPr>
          <w:spacing w:val="-1"/>
          <w:w w:val="114"/>
          <w:sz w:val="22"/>
        </w:rPr>
        <w:t> </w:t>
      </w:r>
      <w:r>
        <w:rPr>
          <w:w w:val="115"/>
          <w:sz w:val="22"/>
        </w:rPr>
        <w:t>time,</w:t>
      </w:r>
      <w:r>
        <w:rPr>
          <w:w w:val="115"/>
          <w:sz w:val="22"/>
        </w:rPr>
        <w:t> space</w:t>
      </w:r>
      <w:r>
        <w:rPr>
          <w:w w:val="115"/>
          <w:sz w:val="22"/>
        </w:rPr>
        <w:t> and</w:t>
      </w:r>
      <w:r>
        <w:rPr>
          <w:w w:val="115"/>
          <w:sz w:val="22"/>
        </w:rPr>
        <w:t> need</w:t>
      </w:r>
      <w:r>
        <w:rPr>
          <w:w w:val="115"/>
          <w:sz w:val="22"/>
        </w:rPr>
        <w:t> for</w:t>
      </w:r>
      <w:r>
        <w:rPr>
          <w:w w:val="115"/>
          <w:sz w:val="22"/>
        </w:rPr>
        <w:t> concentration. Socializing and interruptions must not impede workflow.</w:t>
      </w:r>
    </w:p>
    <w:p>
      <w:pPr>
        <w:pStyle w:val="ListParagraph"/>
        <w:numPr>
          <w:ilvl w:val="0"/>
          <w:numId w:val="5"/>
        </w:numPr>
        <w:tabs>
          <w:tab w:pos="820" w:val="left" w:leader="none"/>
        </w:tabs>
        <w:spacing w:line="240" w:lineRule="auto" w:before="83" w:after="0"/>
        <w:ind w:left="820" w:right="0" w:hanging="360"/>
        <w:jc w:val="both"/>
        <w:rPr>
          <w:sz w:val="22"/>
        </w:rPr>
      </w:pPr>
      <w:r>
        <w:rPr>
          <w:w w:val="115"/>
          <w:sz w:val="22"/>
        </w:rPr>
        <w:t>Employees</w:t>
      </w:r>
      <w:r>
        <w:rPr>
          <w:spacing w:val="-7"/>
          <w:w w:val="115"/>
          <w:sz w:val="22"/>
        </w:rPr>
        <w:t> </w:t>
      </w:r>
      <w:r>
        <w:rPr>
          <w:w w:val="115"/>
          <w:sz w:val="22"/>
        </w:rPr>
        <w:t>will</w:t>
      </w:r>
      <w:r>
        <w:rPr>
          <w:spacing w:val="-6"/>
          <w:w w:val="115"/>
          <w:sz w:val="22"/>
        </w:rPr>
        <w:t> </w:t>
      </w:r>
      <w:r>
        <w:rPr>
          <w:w w:val="115"/>
          <w:sz w:val="22"/>
        </w:rPr>
        <w:t>have</w:t>
      </w:r>
      <w:r>
        <w:rPr>
          <w:spacing w:val="-6"/>
          <w:w w:val="115"/>
          <w:sz w:val="22"/>
        </w:rPr>
        <w:t> </w:t>
      </w:r>
      <w:r>
        <w:rPr>
          <w:w w:val="115"/>
          <w:sz w:val="22"/>
        </w:rPr>
        <w:t>weekly,</w:t>
      </w:r>
      <w:r>
        <w:rPr>
          <w:spacing w:val="-6"/>
          <w:w w:val="115"/>
          <w:sz w:val="22"/>
        </w:rPr>
        <w:t> </w:t>
      </w:r>
      <w:r>
        <w:rPr>
          <w:w w:val="115"/>
          <w:sz w:val="22"/>
        </w:rPr>
        <w:t>regularly</w:t>
      </w:r>
      <w:r>
        <w:rPr>
          <w:spacing w:val="-6"/>
          <w:w w:val="115"/>
          <w:sz w:val="22"/>
        </w:rPr>
        <w:t> </w:t>
      </w:r>
      <w:r>
        <w:rPr>
          <w:w w:val="115"/>
          <w:sz w:val="22"/>
        </w:rPr>
        <w:t>scheduled</w:t>
      </w:r>
      <w:r>
        <w:rPr>
          <w:spacing w:val="-6"/>
          <w:w w:val="115"/>
          <w:sz w:val="22"/>
        </w:rPr>
        <w:t> </w:t>
      </w:r>
      <w:r>
        <w:rPr>
          <w:w w:val="115"/>
          <w:sz w:val="22"/>
        </w:rPr>
        <w:t>meetings</w:t>
      </w:r>
      <w:r>
        <w:rPr>
          <w:spacing w:val="-6"/>
          <w:w w:val="115"/>
          <w:sz w:val="22"/>
        </w:rPr>
        <w:t> </w:t>
      </w:r>
      <w:r>
        <w:rPr>
          <w:w w:val="115"/>
          <w:sz w:val="22"/>
        </w:rPr>
        <w:t>with</w:t>
      </w:r>
      <w:r>
        <w:rPr>
          <w:spacing w:val="-6"/>
          <w:w w:val="115"/>
          <w:sz w:val="22"/>
        </w:rPr>
        <w:t> </w:t>
      </w:r>
      <w:r>
        <w:rPr>
          <w:w w:val="115"/>
          <w:sz w:val="22"/>
        </w:rPr>
        <w:t>their</w:t>
      </w:r>
      <w:r>
        <w:rPr>
          <w:spacing w:val="-6"/>
          <w:w w:val="115"/>
          <w:sz w:val="22"/>
        </w:rPr>
        <w:t> </w:t>
      </w:r>
      <w:r>
        <w:rPr>
          <w:spacing w:val="-2"/>
          <w:w w:val="115"/>
          <w:sz w:val="22"/>
        </w:rPr>
        <w:t>director.</w:t>
      </w:r>
    </w:p>
    <w:p>
      <w:pPr>
        <w:pStyle w:val="ListParagraph"/>
        <w:numPr>
          <w:ilvl w:val="0"/>
          <w:numId w:val="5"/>
        </w:numPr>
        <w:tabs>
          <w:tab w:pos="820" w:val="left" w:leader="none"/>
        </w:tabs>
        <w:spacing w:line="249" w:lineRule="auto" w:before="93" w:after="0"/>
        <w:ind w:left="820" w:right="114" w:hanging="360"/>
        <w:jc w:val="both"/>
        <w:rPr>
          <w:sz w:val="22"/>
        </w:rPr>
      </w:pPr>
      <w:r>
        <w:rPr>
          <w:w w:val="115"/>
          <w:sz w:val="22"/>
        </w:rPr>
        <w:t>Employees</w:t>
      </w:r>
      <w:r>
        <w:rPr>
          <w:w w:val="115"/>
          <w:sz w:val="22"/>
        </w:rPr>
        <w:t> are</w:t>
      </w:r>
      <w:r>
        <w:rPr>
          <w:w w:val="115"/>
          <w:sz w:val="22"/>
        </w:rPr>
        <w:t> encouraged</w:t>
      </w:r>
      <w:r>
        <w:rPr>
          <w:w w:val="115"/>
          <w:sz w:val="22"/>
        </w:rPr>
        <w:t> to</w:t>
      </w:r>
      <w:r>
        <w:rPr>
          <w:w w:val="115"/>
          <w:sz w:val="22"/>
        </w:rPr>
        <w:t> recommend</w:t>
      </w:r>
      <w:r>
        <w:rPr>
          <w:w w:val="115"/>
          <w:sz w:val="22"/>
        </w:rPr>
        <w:t> ideas</w:t>
      </w:r>
      <w:r>
        <w:rPr>
          <w:w w:val="115"/>
          <w:sz w:val="22"/>
        </w:rPr>
        <w:t> for</w:t>
      </w:r>
      <w:r>
        <w:rPr>
          <w:w w:val="115"/>
          <w:sz w:val="22"/>
        </w:rPr>
        <w:t> the</w:t>
      </w:r>
      <w:r>
        <w:rPr>
          <w:w w:val="115"/>
          <w:sz w:val="22"/>
        </w:rPr>
        <w:t> vision</w:t>
      </w:r>
      <w:r>
        <w:rPr>
          <w:w w:val="115"/>
          <w:sz w:val="22"/>
        </w:rPr>
        <w:t> of</w:t>
      </w:r>
      <w:r>
        <w:rPr>
          <w:w w:val="115"/>
          <w:sz w:val="22"/>
        </w:rPr>
        <w:t> the</w:t>
      </w:r>
      <w:r>
        <w:rPr>
          <w:w w:val="115"/>
          <w:sz w:val="22"/>
        </w:rPr>
        <w:t> company, innovations</w:t>
      </w:r>
      <w:r>
        <w:rPr>
          <w:w w:val="115"/>
          <w:sz w:val="22"/>
        </w:rPr>
        <w:t> and</w:t>
      </w:r>
      <w:r>
        <w:rPr>
          <w:w w:val="115"/>
          <w:sz w:val="22"/>
        </w:rPr>
        <w:t> improvements</w:t>
      </w:r>
      <w:r>
        <w:rPr>
          <w:w w:val="115"/>
          <w:sz w:val="22"/>
        </w:rPr>
        <w:t> within</w:t>
      </w:r>
      <w:r>
        <w:rPr>
          <w:w w:val="115"/>
          <w:sz w:val="22"/>
        </w:rPr>
        <w:t> their</w:t>
      </w:r>
      <w:r>
        <w:rPr>
          <w:w w:val="115"/>
          <w:sz w:val="22"/>
        </w:rPr>
        <w:t> department</w:t>
      </w:r>
      <w:r>
        <w:rPr>
          <w:w w:val="115"/>
          <w:sz w:val="22"/>
        </w:rPr>
        <w:t> and</w:t>
      </w:r>
      <w:r>
        <w:rPr>
          <w:w w:val="115"/>
          <w:sz w:val="22"/>
        </w:rPr>
        <w:t> position</w:t>
      </w:r>
      <w:r>
        <w:rPr>
          <w:w w:val="115"/>
          <w:sz w:val="22"/>
        </w:rPr>
        <w:t> that</w:t>
      </w:r>
      <w:r>
        <w:rPr>
          <w:w w:val="115"/>
          <w:sz w:val="22"/>
        </w:rPr>
        <w:t> are consistent with</w:t>
      </w:r>
      <w:r>
        <w:rPr>
          <w:spacing w:val="-1"/>
          <w:w w:val="115"/>
          <w:sz w:val="22"/>
        </w:rPr>
        <w:t> </w:t>
      </w:r>
      <w:r>
        <w:rPr>
          <w:w w:val="115"/>
          <w:sz w:val="22"/>
        </w:rPr>
        <w:t>the company’s Strategic Objective. Innovation</w:t>
      </w:r>
      <w:r>
        <w:rPr>
          <w:spacing w:val="-1"/>
          <w:w w:val="115"/>
          <w:sz w:val="22"/>
        </w:rPr>
        <w:t> </w:t>
      </w:r>
      <w:r>
        <w:rPr>
          <w:w w:val="115"/>
          <w:sz w:val="22"/>
        </w:rPr>
        <w:t>is encouraged and</w:t>
      </w:r>
      <w:r>
        <w:rPr>
          <w:spacing w:val="-1"/>
          <w:w w:val="115"/>
          <w:sz w:val="22"/>
        </w:rPr>
        <w:t> </w:t>
      </w:r>
      <w:r>
        <w:rPr>
          <w:w w:val="115"/>
          <w:sz w:val="22"/>
        </w:rPr>
        <w:t>can be an ongoing process.</w:t>
      </w:r>
    </w:p>
    <w:p>
      <w:pPr>
        <w:pStyle w:val="BodyText"/>
        <w:ind w:firstLine="0"/>
        <w:rPr>
          <w:sz w:val="26"/>
        </w:rPr>
      </w:pPr>
    </w:p>
    <w:p>
      <w:pPr>
        <w:pStyle w:val="BodyText"/>
        <w:spacing w:before="7"/>
        <w:ind w:firstLine="0"/>
        <w:rPr>
          <w:sz w:val="20"/>
        </w:rPr>
      </w:pPr>
    </w:p>
    <w:p>
      <w:pPr>
        <w:pStyle w:val="BodyText"/>
        <w:ind w:left="100" w:firstLine="0"/>
      </w:pPr>
      <w:r>
        <w:rPr>
          <w:w w:val="115"/>
        </w:rPr>
        <w:t>Signing</w:t>
      </w:r>
      <w:r>
        <w:rPr>
          <w:spacing w:val="-6"/>
          <w:w w:val="115"/>
        </w:rPr>
        <w:t> </w:t>
      </w:r>
      <w:r>
        <w:rPr>
          <w:w w:val="115"/>
        </w:rPr>
        <w:t>on</w:t>
      </w:r>
      <w:r>
        <w:rPr>
          <w:spacing w:val="-6"/>
          <w:w w:val="115"/>
        </w:rPr>
        <w:t> </w:t>
      </w:r>
      <w:r>
        <w:rPr>
          <w:w w:val="115"/>
        </w:rPr>
        <w:t>behalf</w:t>
      </w:r>
      <w:r>
        <w:rPr>
          <w:spacing w:val="-6"/>
          <w:w w:val="115"/>
        </w:rPr>
        <w:t> </w:t>
      </w:r>
      <w:r>
        <w:rPr>
          <w:w w:val="115"/>
        </w:rPr>
        <w:t>of</w:t>
      </w:r>
      <w:r>
        <w:rPr>
          <w:spacing w:val="-6"/>
          <w:w w:val="115"/>
        </w:rPr>
        <w:t> </w:t>
      </w:r>
      <w:r>
        <w:rPr>
          <w:w w:val="115"/>
        </w:rPr>
        <w:t>the</w:t>
      </w:r>
      <w:r>
        <w:rPr>
          <w:spacing w:val="-6"/>
          <w:w w:val="115"/>
        </w:rPr>
        <w:t> </w:t>
      </w:r>
      <w:r>
        <w:rPr>
          <w:w w:val="115"/>
        </w:rPr>
        <w:t>CEO</w:t>
      </w:r>
      <w:r>
        <w:rPr>
          <w:spacing w:val="-6"/>
          <w:w w:val="115"/>
        </w:rPr>
        <w:t> </w:t>
      </w:r>
      <w:r>
        <w:rPr>
          <w:w w:val="115"/>
        </w:rPr>
        <w:t>and</w:t>
      </w:r>
      <w:r>
        <w:rPr>
          <w:spacing w:val="-6"/>
          <w:w w:val="115"/>
        </w:rPr>
        <w:t> </w:t>
      </w:r>
      <w:r>
        <w:rPr>
          <w:w w:val="115"/>
        </w:rPr>
        <w:t>agreeing</w:t>
      </w:r>
      <w:r>
        <w:rPr>
          <w:spacing w:val="-5"/>
          <w:w w:val="115"/>
        </w:rPr>
        <w:t> </w:t>
      </w:r>
      <w:r>
        <w:rPr>
          <w:w w:val="115"/>
        </w:rPr>
        <w:t>to</w:t>
      </w:r>
      <w:r>
        <w:rPr>
          <w:spacing w:val="-6"/>
          <w:w w:val="115"/>
        </w:rPr>
        <w:t> </w:t>
      </w:r>
      <w:r>
        <w:rPr>
          <w:w w:val="115"/>
        </w:rPr>
        <w:t>accept</w:t>
      </w:r>
      <w:r>
        <w:rPr>
          <w:spacing w:val="-6"/>
          <w:w w:val="115"/>
        </w:rPr>
        <w:t> </w:t>
      </w:r>
      <w:r>
        <w:rPr>
          <w:w w:val="115"/>
        </w:rPr>
        <w:t>all</w:t>
      </w:r>
      <w:r>
        <w:rPr>
          <w:spacing w:val="-6"/>
          <w:w w:val="115"/>
        </w:rPr>
        <w:t> </w:t>
      </w:r>
      <w:r>
        <w:rPr>
          <w:w w:val="115"/>
        </w:rPr>
        <w:t>its</w:t>
      </w:r>
      <w:r>
        <w:rPr>
          <w:spacing w:val="-6"/>
          <w:w w:val="115"/>
        </w:rPr>
        <w:t> </w:t>
      </w:r>
      <w:r>
        <w:rPr>
          <w:w w:val="115"/>
        </w:rPr>
        <w:t>accountabilities</w:t>
      </w:r>
      <w:r>
        <w:rPr>
          <w:spacing w:val="-6"/>
          <w:w w:val="115"/>
        </w:rPr>
        <w:t> </w:t>
      </w:r>
      <w:r>
        <w:rPr>
          <w:spacing w:val="-5"/>
          <w:w w:val="115"/>
        </w:rPr>
        <w:t>is:</w:t>
      </w:r>
    </w:p>
    <w:p>
      <w:pPr>
        <w:pStyle w:val="BodyText"/>
        <w:ind w:firstLine="0"/>
        <w:rPr>
          <w:sz w:val="20"/>
        </w:rPr>
      </w:pPr>
    </w:p>
    <w:p>
      <w:pPr>
        <w:pStyle w:val="BodyText"/>
        <w:spacing w:before="9"/>
        <w:ind w:firstLine="0"/>
        <w:rPr>
          <w:sz w:val="21"/>
        </w:rPr>
      </w:pPr>
      <w:r>
        <w:rPr/>
        <w:pict>
          <v:rect style="position:absolute;margin-left:72pt;margin-top:13.723974pt;width:252pt;height:.48pt;mso-position-horizontal-relative:page;mso-position-vertical-relative:paragraph;z-index:-15728128;mso-wrap-distance-left:0;mso-wrap-distance-right:0" id="docshape1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60pt;margin-top:13.723974pt;width:144pt;height:.48pt;mso-position-horizontal-relative:page;mso-position-vertical-relative:paragraph;z-index:-15727616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tabs>
          <w:tab w:pos="5859" w:val="left" w:leader="none"/>
        </w:tabs>
        <w:spacing w:before="25"/>
        <w:ind w:left="100" w:firstLine="0"/>
      </w:pPr>
      <w:r>
        <w:rPr>
          <w:spacing w:val="-2"/>
          <w:w w:val="120"/>
        </w:rPr>
        <w:t>Signature</w:t>
      </w:r>
      <w:r>
        <w:rPr/>
        <w:tab/>
      </w:r>
      <w:r>
        <w:rPr>
          <w:spacing w:val="-4"/>
          <w:w w:val="120"/>
        </w:rPr>
        <w:t>Date</w:t>
      </w:r>
    </w:p>
    <w:p>
      <w:pPr>
        <w:pStyle w:val="BodyText"/>
        <w:ind w:firstLine="0"/>
        <w:rPr>
          <w:sz w:val="20"/>
        </w:rPr>
      </w:pPr>
    </w:p>
    <w:p>
      <w:pPr>
        <w:pStyle w:val="BodyText"/>
        <w:spacing w:before="9"/>
        <w:ind w:firstLine="0"/>
        <w:rPr>
          <w:sz w:val="21"/>
        </w:rPr>
      </w:pPr>
      <w:r>
        <w:rPr/>
        <w:pict>
          <v:rect style="position:absolute;margin-left:72pt;margin-top:13.723974pt;width:252pt;height:.48pt;mso-position-horizontal-relative:page;mso-position-vertical-relative:paragraph;z-index:-15727104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25"/>
        <w:ind w:left="100" w:firstLine="0"/>
      </w:pPr>
      <w:r>
        <w:rPr>
          <w:w w:val="115"/>
        </w:rPr>
        <w:t>Name</w:t>
      </w:r>
      <w:r>
        <w:rPr>
          <w:spacing w:val="-7"/>
          <w:w w:val="115"/>
        </w:rPr>
        <w:t> </w:t>
      </w:r>
      <w:r>
        <w:rPr>
          <w:w w:val="115"/>
        </w:rPr>
        <w:t>(please</w:t>
      </w:r>
      <w:r>
        <w:rPr>
          <w:spacing w:val="-7"/>
          <w:w w:val="115"/>
        </w:rPr>
        <w:t> </w:t>
      </w:r>
      <w:r>
        <w:rPr>
          <w:spacing w:val="-2"/>
          <w:w w:val="115"/>
        </w:rPr>
        <w:t>print)</w:t>
      </w:r>
    </w:p>
    <w:p>
      <w:pPr>
        <w:pStyle w:val="BodyText"/>
        <w:ind w:firstLine="0"/>
        <w:rPr>
          <w:sz w:val="26"/>
        </w:rPr>
      </w:pPr>
    </w:p>
    <w:p>
      <w:pPr>
        <w:pStyle w:val="BodyText"/>
        <w:spacing w:before="10"/>
        <w:ind w:firstLine="0"/>
        <w:rPr>
          <w:sz w:val="20"/>
        </w:rPr>
      </w:pPr>
    </w:p>
    <w:p>
      <w:pPr>
        <w:pStyle w:val="BodyText"/>
        <w:ind w:left="100" w:firstLine="0"/>
      </w:pPr>
      <w:r>
        <w:rPr>
          <w:w w:val="115"/>
        </w:rPr>
        <w:t>Signing</w:t>
      </w:r>
      <w:r>
        <w:rPr>
          <w:spacing w:val="-3"/>
          <w:w w:val="115"/>
        </w:rPr>
        <w:t> </w:t>
      </w:r>
      <w:r>
        <w:rPr>
          <w:w w:val="115"/>
        </w:rPr>
        <w:t>on</w:t>
      </w:r>
      <w:r>
        <w:rPr>
          <w:spacing w:val="-3"/>
          <w:w w:val="115"/>
        </w:rPr>
        <w:t> </w:t>
      </w:r>
      <w:r>
        <w:rPr>
          <w:w w:val="115"/>
        </w:rPr>
        <w:t>behalf</w:t>
      </w:r>
      <w:r>
        <w:rPr>
          <w:spacing w:val="-3"/>
          <w:w w:val="115"/>
        </w:rPr>
        <w:t> </w:t>
      </w:r>
      <w:r>
        <w:rPr>
          <w:w w:val="115"/>
        </w:rPr>
        <w:t>of</w:t>
      </w:r>
      <w:r>
        <w:rPr>
          <w:spacing w:val="-2"/>
          <w:w w:val="115"/>
        </w:rPr>
        <w:t> </w:t>
      </w:r>
      <w:r>
        <w:rPr>
          <w:w w:val="115"/>
        </w:rPr>
        <w:t>the</w:t>
      </w:r>
      <w:r>
        <w:rPr>
          <w:spacing w:val="-3"/>
          <w:w w:val="115"/>
        </w:rPr>
        <w:t> </w:t>
      </w:r>
      <w:r>
        <w:rPr>
          <w:w w:val="115"/>
        </w:rPr>
        <w:t>Shareholders</w:t>
      </w:r>
      <w:r>
        <w:rPr>
          <w:spacing w:val="-3"/>
          <w:w w:val="115"/>
        </w:rPr>
        <w:t> </w:t>
      </w:r>
      <w:r>
        <w:rPr>
          <w:w w:val="115"/>
        </w:rPr>
        <w:t>and</w:t>
      </w:r>
      <w:r>
        <w:rPr>
          <w:spacing w:val="-2"/>
          <w:w w:val="115"/>
        </w:rPr>
        <w:t> </w:t>
      </w:r>
      <w:r>
        <w:rPr>
          <w:w w:val="115"/>
        </w:rPr>
        <w:t>agreeing</w:t>
      </w:r>
      <w:r>
        <w:rPr>
          <w:spacing w:val="-3"/>
          <w:w w:val="115"/>
        </w:rPr>
        <w:t> </w:t>
      </w:r>
      <w:r>
        <w:rPr>
          <w:w w:val="115"/>
        </w:rPr>
        <w:t>to</w:t>
      </w:r>
      <w:r>
        <w:rPr>
          <w:spacing w:val="-3"/>
          <w:w w:val="115"/>
        </w:rPr>
        <w:t> </w:t>
      </w:r>
      <w:r>
        <w:rPr>
          <w:w w:val="115"/>
        </w:rPr>
        <w:t>accept</w:t>
      </w:r>
      <w:r>
        <w:rPr>
          <w:spacing w:val="-3"/>
          <w:w w:val="115"/>
        </w:rPr>
        <w:t> </w:t>
      </w:r>
      <w:r>
        <w:rPr>
          <w:w w:val="115"/>
        </w:rPr>
        <w:t>all</w:t>
      </w:r>
      <w:r>
        <w:rPr>
          <w:spacing w:val="-2"/>
          <w:w w:val="115"/>
        </w:rPr>
        <w:t> </w:t>
      </w:r>
      <w:r>
        <w:rPr>
          <w:w w:val="115"/>
        </w:rPr>
        <w:t>its</w:t>
      </w:r>
      <w:r>
        <w:rPr>
          <w:spacing w:val="-3"/>
          <w:w w:val="115"/>
        </w:rPr>
        <w:t> </w:t>
      </w:r>
      <w:r>
        <w:rPr>
          <w:w w:val="115"/>
        </w:rPr>
        <w:t>accountabilities</w:t>
      </w:r>
      <w:r>
        <w:rPr>
          <w:spacing w:val="-3"/>
          <w:w w:val="115"/>
        </w:rPr>
        <w:t> </w:t>
      </w:r>
      <w:r>
        <w:rPr>
          <w:spacing w:val="-5"/>
          <w:w w:val="115"/>
        </w:rPr>
        <w:t>is:</w:t>
      </w:r>
    </w:p>
    <w:p>
      <w:pPr>
        <w:pStyle w:val="BodyText"/>
        <w:ind w:firstLine="0"/>
        <w:rPr>
          <w:sz w:val="20"/>
        </w:rPr>
      </w:pPr>
    </w:p>
    <w:p>
      <w:pPr>
        <w:pStyle w:val="BodyText"/>
        <w:spacing w:before="2"/>
        <w:ind w:firstLine="0"/>
      </w:pPr>
      <w:r>
        <w:rPr/>
        <w:pict>
          <v:rect style="position:absolute;margin-left:72pt;margin-top:13.948926pt;width:252pt;height:.48pt;mso-position-horizontal-relative:page;mso-position-vertical-relative:paragraph;z-index:-15726592;mso-wrap-distance-left:0;mso-wrap-distance-right:0" id="docshape4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60pt;margin-top:13.948926pt;width:144pt;height:.48pt;mso-position-horizontal-relative:page;mso-position-vertical-relative:paragraph;z-index:-15726080;mso-wrap-distance-left:0;mso-wrap-distance-right:0" id="docshape5" filled="true" fillcolor="#000000" stroked="false">
            <v:fill type="solid"/>
            <w10:wrap type="topAndBottom"/>
          </v:rect>
        </w:pict>
      </w:r>
    </w:p>
    <w:p>
      <w:pPr>
        <w:pStyle w:val="BodyText"/>
        <w:tabs>
          <w:tab w:pos="5859" w:val="left" w:leader="none"/>
        </w:tabs>
        <w:spacing w:before="26"/>
        <w:ind w:left="100" w:firstLine="0"/>
      </w:pPr>
      <w:r>
        <w:rPr>
          <w:spacing w:val="-2"/>
          <w:w w:val="120"/>
        </w:rPr>
        <w:t>Signature</w:t>
      </w:r>
      <w:r>
        <w:rPr/>
        <w:tab/>
      </w:r>
      <w:r>
        <w:rPr>
          <w:spacing w:val="-4"/>
          <w:w w:val="120"/>
        </w:rPr>
        <w:t>Date</w:t>
      </w:r>
    </w:p>
    <w:p>
      <w:pPr>
        <w:pStyle w:val="BodyText"/>
        <w:ind w:firstLine="0"/>
        <w:rPr>
          <w:sz w:val="20"/>
        </w:rPr>
      </w:pPr>
    </w:p>
    <w:p>
      <w:pPr>
        <w:pStyle w:val="BodyText"/>
        <w:spacing w:before="8"/>
        <w:ind w:firstLine="0"/>
        <w:rPr>
          <w:sz w:val="21"/>
        </w:rPr>
      </w:pPr>
      <w:r>
        <w:rPr/>
        <w:pict>
          <v:rect style="position:absolute;margin-left:72pt;margin-top:13.673975pt;width:252pt;height:.48pt;mso-position-horizontal-relative:page;mso-position-vertical-relative:paragraph;z-index:-15725568;mso-wrap-distance-left:0;mso-wrap-distance-right:0" id="docshape6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26"/>
        <w:ind w:left="100" w:firstLine="0"/>
      </w:pPr>
      <w:r>
        <w:rPr>
          <w:w w:val="115"/>
        </w:rPr>
        <w:t>Name</w:t>
      </w:r>
      <w:r>
        <w:rPr>
          <w:spacing w:val="-7"/>
          <w:w w:val="115"/>
        </w:rPr>
        <w:t> </w:t>
      </w:r>
      <w:r>
        <w:rPr>
          <w:w w:val="115"/>
        </w:rPr>
        <w:t>(please</w:t>
      </w:r>
      <w:r>
        <w:rPr>
          <w:spacing w:val="-7"/>
          <w:w w:val="115"/>
        </w:rPr>
        <w:t> </w:t>
      </w:r>
      <w:r>
        <w:rPr>
          <w:spacing w:val="-2"/>
          <w:w w:val="115"/>
        </w:rPr>
        <w:t>print)</w:t>
      </w:r>
    </w:p>
    <w:sectPr>
      <w:pgSz w:w="12240" w:h="15840"/>
      <w:pgMar w:top="1820" w:bottom="28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eorgia-BoldItalic">
    <w:altName w:val="Georgia-BoldItalic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1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180" w:hanging="360"/>
        <w:jc w:val="left"/>
      </w:pPr>
      <w:rPr>
        <w:rFonts w:hint="default"/>
        <w:spacing w:val="-1"/>
        <w:w w:val="11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2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6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0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2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6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00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18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1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2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6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0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2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6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00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18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1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2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6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0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2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6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00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11"/>
        <w:sz w:val="22"/>
        <w:szCs w:val="22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36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11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7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8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0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1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2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53" w:hanging="360"/>
      </w:pPr>
      <w:rPr>
        <w:rFonts w:hint="default"/>
        <w:lang w:val="en-U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hanging="360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0"/>
      <w:jc w:val="both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5"/>
      <w:ind w:left="460"/>
      <w:outlineLvl w:val="2"/>
    </w:pPr>
    <w:rPr>
      <w:rFonts w:ascii="Georgia-BoldItalic" w:hAnsi="Georgia-BoldItalic" w:eastAsia="Georgia-BoldItalic" w:cs="Georgia-BoldItalic"/>
      <w:b/>
      <w:bCs/>
      <w:i/>
      <w:i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61"/>
      <w:ind w:left="3155"/>
    </w:pPr>
    <w:rPr>
      <w:rFonts w:ascii="Times New Roman" w:hAnsi="Times New Roman" w:eastAsia="Times New Roman" w:cs="Times New Roman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83"/>
      <w:ind w:left="820" w:hanging="360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Section 1- Organizational Development.docx</dc:title>
  <dcterms:created xsi:type="dcterms:W3CDTF">2022-09-25T00:10:48Z</dcterms:created>
  <dcterms:modified xsi:type="dcterms:W3CDTF">2022-09-25T00:10:48Z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2022-09-25T00:00:00Z</vt:filetime>
  </property>
  <property fmtid="{D5CDD505-2E9C-101B-9397-08002B2CF9AE}" pid="3" name="Creator">
    <vt:lpwstr>Word</vt:lpwstr>
  </property>
  <property fmtid="{D5CDD505-2E9C-101B-9397-08002B2CF9AE}" pid="4" name="LastSaved">
    <vt:filetime>2022-09-25T00:00:00Z</vt:filetime>
  </property>
  <property fmtid="{D5CDD505-2E9C-101B-9397-08002B2CF9AE}" pid="5" name="Producer">
    <vt:lpwstr>macOS Version 12.2.1 (Build 21D62) Quartz PDFContext</vt:lpwstr>
  </property>
</Properties>
</file>